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9701" w14:textId="77777777" w:rsidR="00347DD7" w:rsidRDefault="00347DD7" w:rsidP="00347DD7">
      <w:pPr>
        <w:jc w:val="center"/>
        <w:rPr>
          <w:b/>
          <w:bCs/>
          <w:sz w:val="72"/>
          <w:szCs w:val="72"/>
        </w:rPr>
      </w:pPr>
      <w:bookmarkStart w:id="0" w:name="_Hlk96067147"/>
    </w:p>
    <w:p w14:paraId="27AD10C8" w14:textId="77777777" w:rsidR="004D1FCA" w:rsidRDefault="004D1FCA" w:rsidP="00347DD7">
      <w:pPr>
        <w:jc w:val="center"/>
        <w:rPr>
          <w:b/>
          <w:bCs/>
          <w:sz w:val="72"/>
          <w:szCs w:val="72"/>
        </w:rPr>
      </w:pPr>
    </w:p>
    <w:p w14:paraId="3EB5B18B" w14:textId="5D76407F" w:rsidR="00C85D39" w:rsidRDefault="00C85D39" w:rsidP="00347DD7">
      <w:pPr>
        <w:rPr>
          <w:b/>
          <w:bCs/>
          <w:sz w:val="52"/>
          <w:szCs w:val="52"/>
          <w:u w:val="single"/>
        </w:rPr>
      </w:pPr>
    </w:p>
    <w:p w14:paraId="1C952965" w14:textId="2161D8B1" w:rsidR="00CB7BEB" w:rsidRDefault="00CB7BEB" w:rsidP="00347DD7">
      <w:pPr>
        <w:rPr>
          <w:b/>
          <w:bCs/>
          <w:sz w:val="52"/>
          <w:szCs w:val="52"/>
          <w:u w:val="single"/>
        </w:rPr>
      </w:pPr>
    </w:p>
    <w:p w14:paraId="41C2BF57" w14:textId="77777777" w:rsidR="00CB7BEB" w:rsidRDefault="00CB7BEB" w:rsidP="00347DD7">
      <w:pPr>
        <w:rPr>
          <w:b/>
          <w:bCs/>
          <w:sz w:val="52"/>
          <w:szCs w:val="52"/>
          <w:u w:val="single"/>
        </w:rPr>
      </w:pPr>
    </w:p>
    <w:p w14:paraId="6B8E305E" w14:textId="77777777" w:rsidR="00CB7BEB" w:rsidRDefault="00CB7BEB" w:rsidP="00CB7BEB">
      <w:pPr>
        <w:jc w:val="center"/>
        <w:rPr>
          <w:b/>
          <w:bCs/>
          <w:i/>
          <w:iCs/>
          <w:sz w:val="72"/>
          <w:szCs w:val="72"/>
        </w:rPr>
      </w:pPr>
    </w:p>
    <w:p w14:paraId="07C212F1" w14:textId="0779ED38" w:rsidR="00CB7BEB" w:rsidRPr="004D1FCA" w:rsidRDefault="00CB7BEB" w:rsidP="00CB7BEB">
      <w:pPr>
        <w:jc w:val="center"/>
        <w:rPr>
          <w:b/>
          <w:bCs/>
          <w:i/>
          <w:iCs/>
          <w:sz w:val="72"/>
          <w:szCs w:val="72"/>
        </w:rPr>
      </w:pPr>
      <w:r w:rsidRPr="004D1FCA">
        <w:rPr>
          <w:b/>
          <w:bCs/>
          <w:i/>
          <w:iCs/>
          <w:sz w:val="72"/>
          <w:szCs w:val="72"/>
        </w:rPr>
        <w:t xml:space="preserve">OBEC </w:t>
      </w:r>
    </w:p>
    <w:p w14:paraId="3B5D5B07" w14:textId="77777777" w:rsidR="00CB7BEB" w:rsidRPr="004D1FCA" w:rsidRDefault="00CB7BEB" w:rsidP="00CB7BEB">
      <w:pPr>
        <w:jc w:val="center"/>
        <w:rPr>
          <w:b/>
          <w:bCs/>
          <w:i/>
          <w:iCs/>
          <w:sz w:val="72"/>
          <w:szCs w:val="72"/>
        </w:rPr>
      </w:pPr>
      <w:r w:rsidRPr="004D1FCA">
        <w:rPr>
          <w:b/>
          <w:bCs/>
          <w:i/>
          <w:iCs/>
          <w:sz w:val="72"/>
          <w:szCs w:val="72"/>
        </w:rPr>
        <w:t>STARÁ VES NAD ONDŘEJNICÍ</w:t>
      </w:r>
    </w:p>
    <w:p w14:paraId="08968D76" w14:textId="1FFE3096" w:rsidR="004D1FCA" w:rsidRDefault="004D1FCA" w:rsidP="004D1FCA">
      <w:pPr>
        <w:jc w:val="center"/>
        <w:rPr>
          <w:b/>
          <w:bCs/>
          <w:sz w:val="46"/>
          <w:szCs w:val="46"/>
          <w:u w:val="single"/>
        </w:rPr>
      </w:pPr>
    </w:p>
    <w:p w14:paraId="7E2FAF2D" w14:textId="77777777" w:rsidR="00CB7BEB" w:rsidRPr="006466B5" w:rsidRDefault="00CB7BEB" w:rsidP="00CB7BEB">
      <w:pPr>
        <w:jc w:val="center"/>
        <w:rPr>
          <w:b/>
          <w:bCs/>
          <w:sz w:val="72"/>
          <w:szCs w:val="72"/>
          <w:u w:val="single"/>
        </w:rPr>
      </w:pPr>
      <w:r w:rsidRPr="006466B5">
        <w:rPr>
          <w:b/>
          <w:bCs/>
          <w:sz w:val="72"/>
          <w:szCs w:val="72"/>
          <w:u w:val="single"/>
        </w:rPr>
        <w:t>Ceníky poplatků a služeb</w:t>
      </w:r>
    </w:p>
    <w:p w14:paraId="759AAA41" w14:textId="49826F8E" w:rsidR="006466B5" w:rsidRDefault="006466B5" w:rsidP="004D1FCA">
      <w:pPr>
        <w:jc w:val="center"/>
        <w:rPr>
          <w:b/>
          <w:bCs/>
          <w:sz w:val="46"/>
          <w:szCs w:val="46"/>
          <w:u w:val="single"/>
        </w:rPr>
      </w:pPr>
    </w:p>
    <w:p w14:paraId="2BFE82D0" w14:textId="77777777" w:rsidR="006466B5" w:rsidRPr="00C85D39" w:rsidRDefault="006466B5" w:rsidP="004D1FCA">
      <w:pPr>
        <w:jc w:val="center"/>
        <w:rPr>
          <w:b/>
          <w:bCs/>
          <w:sz w:val="46"/>
          <w:szCs w:val="46"/>
          <w:u w:val="single"/>
        </w:rPr>
      </w:pPr>
    </w:p>
    <w:p w14:paraId="7F821193" w14:textId="193AE7FC" w:rsidR="00347DD7" w:rsidRPr="00C85D39" w:rsidRDefault="00347DD7" w:rsidP="003202AC">
      <w:pPr>
        <w:pStyle w:val="Odstavecseseznamem"/>
        <w:numPr>
          <w:ilvl w:val="0"/>
          <w:numId w:val="1"/>
        </w:numPr>
        <w:rPr>
          <w:b/>
          <w:bCs/>
          <w:sz w:val="46"/>
          <w:szCs w:val="46"/>
        </w:rPr>
      </w:pPr>
      <w:r w:rsidRPr="00C85D39">
        <w:rPr>
          <w:b/>
          <w:bCs/>
          <w:sz w:val="46"/>
          <w:szCs w:val="46"/>
        </w:rPr>
        <w:t xml:space="preserve">Obecního úřadu </w:t>
      </w:r>
      <w:r w:rsidR="003202AC" w:rsidRPr="00C85D39">
        <w:rPr>
          <w:b/>
          <w:bCs/>
          <w:sz w:val="46"/>
          <w:szCs w:val="46"/>
        </w:rPr>
        <w:t>Stará Ves nad Ondřejnicí</w:t>
      </w:r>
    </w:p>
    <w:p w14:paraId="34AEBAED" w14:textId="79C1E42C" w:rsidR="003202AC" w:rsidRPr="00C85D39" w:rsidRDefault="003202AC" w:rsidP="003202AC">
      <w:pPr>
        <w:pStyle w:val="Odstavecseseznamem"/>
        <w:numPr>
          <w:ilvl w:val="0"/>
          <w:numId w:val="1"/>
        </w:numPr>
        <w:rPr>
          <w:b/>
          <w:bCs/>
          <w:sz w:val="46"/>
          <w:szCs w:val="46"/>
        </w:rPr>
      </w:pPr>
      <w:r w:rsidRPr="00C85D39">
        <w:rPr>
          <w:b/>
          <w:bCs/>
          <w:sz w:val="46"/>
          <w:szCs w:val="46"/>
        </w:rPr>
        <w:t xml:space="preserve">Informačního centra Stará Ves nad </w:t>
      </w:r>
      <w:r w:rsidR="00C85D39" w:rsidRPr="00C85D39">
        <w:rPr>
          <w:b/>
          <w:bCs/>
          <w:sz w:val="46"/>
          <w:szCs w:val="46"/>
        </w:rPr>
        <w:t>O</w:t>
      </w:r>
      <w:r w:rsidRPr="00C85D39">
        <w:rPr>
          <w:b/>
          <w:bCs/>
          <w:sz w:val="46"/>
          <w:szCs w:val="46"/>
        </w:rPr>
        <w:t>ndřejnicí</w:t>
      </w:r>
    </w:p>
    <w:p w14:paraId="7A60D4F3" w14:textId="4325662A" w:rsidR="003202AC" w:rsidRPr="00C85D39" w:rsidRDefault="003202AC" w:rsidP="003202AC">
      <w:pPr>
        <w:pStyle w:val="Odstavecseseznamem"/>
        <w:numPr>
          <w:ilvl w:val="0"/>
          <w:numId w:val="1"/>
        </w:numPr>
        <w:rPr>
          <w:b/>
          <w:bCs/>
          <w:sz w:val="46"/>
          <w:szCs w:val="46"/>
        </w:rPr>
      </w:pPr>
      <w:r w:rsidRPr="00C85D39">
        <w:rPr>
          <w:b/>
          <w:bCs/>
          <w:sz w:val="46"/>
          <w:szCs w:val="46"/>
        </w:rPr>
        <w:t>Obecní knihovny Stará Ves nad Ondřejnicí</w:t>
      </w:r>
    </w:p>
    <w:bookmarkEnd w:id="0"/>
    <w:p w14:paraId="6C158BF0" w14:textId="0C43E929" w:rsidR="004D1FCA" w:rsidRDefault="001378B5" w:rsidP="001378B5">
      <w:pPr>
        <w:tabs>
          <w:tab w:val="left" w:pos="6570"/>
        </w:tabs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 w14:paraId="36D431A2" w14:textId="0580F736" w:rsidR="004D1FCA" w:rsidRDefault="004D1FCA" w:rsidP="00C85D39">
      <w:pPr>
        <w:rPr>
          <w:b/>
          <w:bCs/>
          <w:sz w:val="52"/>
          <w:szCs w:val="52"/>
        </w:rPr>
      </w:pPr>
    </w:p>
    <w:p w14:paraId="0706C5CB" w14:textId="2C04588A" w:rsidR="003202AC" w:rsidRPr="006466B5" w:rsidRDefault="003202AC" w:rsidP="00C85D39">
      <w:pPr>
        <w:pStyle w:val="Odstavecseseznamem"/>
        <w:numPr>
          <w:ilvl w:val="0"/>
          <w:numId w:val="1"/>
        </w:num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CENÍK POPLATKŮ A SLUŽEB OBECNÍHO ÚŘADU</w:t>
      </w:r>
      <w:r w:rsidR="00C85D39"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STARÁ VES NAD ONDŘEJNICÍ</w:t>
      </w:r>
    </w:p>
    <w:p w14:paraId="3DC57CAD" w14:textId="77777777" w:rsidR="00C85D39" w:rsidRPr="00C85D39" w:rsidRDefault="00C85D39" w:rsidP="00C85D39">
      <w:pPr>
        <w:pStyle w:val="Odstavecseseznamem"/>
        <w:rPr>
          <w:b/>
          <w:bCs/>
          <w:sz w:val="36"/>
          <w:szCs w:val="36"/>
        </w:rPr>
      </w:pPr>
    </w:p>
    <w:p w14:paraId="34B1A3E2" w14:textId="6D48697B" w:rsidR="0051462A" w:rsidRDefault="00767485" w:rsidP="00523358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Správní poplatky</w:t>
      </w:r>
      <w:r w:rsidR="00CD2804">
        <w:rPr>
          <w:b/>
          <w:bCs/>
          <w:sz w:val="32"/>
          <w:szCs w:val="32"/>
          <w:u w:val="single"/>
        </w:rPr>
        <w:t xml:space="preserve"> na úseku Czech Point, matriky a evidence obyvatel</w:t>
      </w:r>
    </w:p>
    <w:p w14:paraId="15CE9503" w14:textId="77777777" w:rsidR="009143A0" w:rsidRDefault="009143A0" w:rsidP="0051462A">
      <w:pPr>
        <w:pStyle w:val="Odstavecseseznamem"/>
        <w:rPr>
          <w:b/>
          <w:bCs/>
          <w:i/>
          <w:iCs/>
          <w:color w:val="00B050"/>
          <w:sz w:val="24"/>
          <w:szCs w:val="24"/>
        </w:rPr>
      </w:pPr>
    </w:p>
    <w:p w14:paraId="5E2DE613" w14:textId="70916B4E" w:rsidR="0051462A" w:rsidRPr="006148C4" w:rsidRDefault="0051462A" w:rsidP="0051462A">
      <w:pPr>
        <w:pStyle w:val="Odstavecseseznamem"/>
        <w:rPr>
          <w:b/>
          <w:bCs/>
          <w:i/>
          <w:iCs/>
          <w:color w:val="00B050"/>
          <w:sz w:val="24"/>
          <w:szCs w:val="24"/>
        </w:rPr>
      </w:pPr>
      <w:r w:rsidRPr="006148C4">
        <w:rPr>
          <w:b/>
          <w:bCs/>
          <w:i/>
          <w:iCs/>
          <w:color w:val="00B050"/>
          <w:sz w:val="24"/>
          <w:szCs w:val="24"/>
        </w:rPr>
        <w:t>Správní poplatky – dle Zákona č. 634/2004Sb., ve znění pozdějších předpisů</w:t>
      </w:r>
    </w:p>
    <w:p w14:paraId="1AD703D1" w14:textId="5ADAB819" w:rsidR="004D1FCA" w:rsidRDefault="004D1FCA" w:rsidP="0051462A">
      <w:pPr>
        <w:pStyle w:val="Odstavecseseznamem"/>
        <w:rPr>
          <w:b/>
          <w:bCs/>
          <w:i/>
          <w:iCs/>
          <w:sz w:val="36"/>
          <w:szCs w:val="36"/>
        </w:rPr>
      </w:pPr>
    </w:p>
    <w:p w14:paraId="13D56E4D" w14:textId="77777777" w:rsidR="009143A0" w:rsidRPr="00103F21" w:rsidRDefault="009143A0" w:rsidP="0051462A">
      <w:pPr>
        <w:pStyle w:val="Odstavecseseznamem"/>
        <w:rPr>
          <w:i/>
          <w:iCs/>
          <w:sz w:val="36"/>
          <w:szCs w:val="36"/>
        </w:rPr>
      </w:pPr>
    </w:p>
    <w:p w14:paraId="7A878808" w14:textId="22B3216F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Ověření podpisu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30,-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Kč</w:t>
      </w:r>
    </w:p>
    <w:p w14:paraId="0CBA30E4" w14:textId="21F5F12D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Ověření listiny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30,-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Kč </w:t>
      </w:r>
      <w:r w:rsidRPr="00103F21">
        <w:rPr>
          <w:sz w:val="16"/>
          <w:szCs w:val="16"/>
        </w:rPr>
        <w:t>za jednu stránku</w:t>
      </w:r>
    </w:p>
    <w:p w14:paraId="6597748E" w14:textId="6FCBED9A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Provedení autorizované konverze dokumentů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30,-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Kč </w:t>
      </w:r>
      <w:r w:rsidRPr="00103F21">
        <w:rPr>
          <w:sz w:val="16"/>
          <w:szCs w:val="16"/>
        </w:rPr>
        <w:t>za jednu stránku</w:t>
      </w:r>
    </w:p>
    <w:p w14:paraId="0A63EC89" w14:textId="7D672C3F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evidence Rejstříku trestů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100,-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Kč</w:t>
      </w:r>
    </w:p>
    <w:p w14:paraId="2901BCA5" w14:textId="7A195E1A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bodového hodnocení řidičů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100,-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Kč</w:t>
      </w:r>
    </w:p>
    <w:p w14:paraId="75CA9EE6" w14:textId="73320EEE" w:rsidR="0051462A" w:rsidRPr="00103F21" w:rsidRDefault="0051462A" w:rsidP="0051462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katastru nemovitostí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100,-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Kč </w:t>
      </w:r>
      <w:r w:rsidRPr="00103F21">
        <w:rPr>
          <w:sz w:val="16"/>
          <w:szCs w:val="16"/>
        </w:rPr>
        <w:t>za první stránku</w:t>
      </w:r>
    </w:p>
    <w:p w14:paraId="62276B61" w14:textId="6273BA84" w:rsidR="0051462A" w:rsidRPr="00103F21" w:rsidRDefault="0051462A" w:rsidP="0051462A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katastru nemovitostí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50,-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Kč </w:t>
      </w:r>
      <w:r w:rsidRPr="00103F21">
        <w:rPr>
          <w:sz w:val="16"/>
          <w:szCs w:val="16"/>
        </w:rPr>
        <w:t>za každou další stránku</w:t>
      </w:r>
    </w:p>
    <w:p w14:paraId="468F1E8A" w14:textId="6E85F641" w:rsidR="0051462A" w:rsidRPr="00103F21" w:rsidRDefault="0051462A" w:rsidP="0051462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obchodního a živnostenského rejstříku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100,-</w:t>
      </w:r>
      <w:r w:rsidR="00C85D39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Kč </w:t>
      </w:r>
      <w:r w:rsidRPr="00103F21">
        <w:rPr>
          <w:sz w:val="16"/>
          <w:szCs w:val="16"/>
        </w:rPr>
        <w:t>za první stránku</w:t>
      </w:r>
    </w:p>
    <w:p w14:paraId="38AAE705" w14:textId="244517C5" w:rsidR="0051462A" w:rsidRPr="00103F21" w:rsidRDefault="00C85D39" w:rsidP="0051462A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Výpis z obchodního a živnostenského rejstříku</w:t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50,-</w:t>
      </w:r>
      <w:r w:rsidRPr="00103F21">
        <w:rPr>
          <w:sz w:val="24"/>
          <w:szCs w:val="24"/>
        </w:rPr>
        <w:tab/>
        <w:t xml:space="preserve">Kč </w:t>
      </w:r>
      <w:r w:rsidRPr="00103F21">
        <w:rPr>
          <w:sz w:val="16"/>
          <w:szCs w:val="16"/>
        </w:rPr>
        <w:t>za každou další stránku</w:t>
      </w:r>
    </w:p>
    <w:p w14:paraId="6933B7EF" w14:textId="09ADB9A9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Potvrzení údajů z informačního systému veřejné správy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>100,-</w:t>
      </w:r>
      <w:r w:rsidRPr="00103F21">
        <w:rPr>
          <w:sz w:val="24"/>
          <w:szCs w:val="24"/>
        </w:rPr>
        <w:tab/>
        <w:t>Kč</w:t>
      </w:r>
    </w:p>
    <w:p w14:paraId="1BCF0844" w14:textId="77777777" w:rsidR="00A32BDF" w:rsidRPr="00103F21" w:rsidRDefault="00A32BDF" w:rsidP="00A32BDF">
      <w:pPr>
        <w:pStyle w:val="Odstavecseseznamem"/>
        <w:rPr>
          <w:sz w:val="24"/>
          <w:szCs w:val="24"/>
        </w:rPr>
      </w:pPr>
    </w:p>
    <w:p w14:paraId="55306BFD" w14:textId="0CC7561D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Přihlášení k trvalému pobytu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50,- </w:t>
      </w:r>
      <w:r w:rsidRPr="00103F21">
        <w:rPr>
          <w:sz w:val="24"/>
          <w:szCs w:val="24"/>
        </w:rPr>
        <w:tab/>
        <w:t xml:space="preserve">Kč </w:t>
      </w:r>
      <w:r w:rsidRPr="00103F21">
        <w:rPr>
          <w:sz w:val="16"/>
          <w:szCs w:val="16"/>
        </w:rPr>
        <w:t>za osobu starší 15 let</w:t>
      </w:r>
    </w:p>
    <w:p w14:paraId="55DD4334" w14:textId="7EB28D9F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Návrh na zrušení údaje o místu trvalého pobytu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100,- </w:t>
      </w:r>
      <w:r w:rsidRPr="00103F21">
        <w:rPr>
          <w:sz w:val="24"/>
          <w:szCs w:val="24"/>
        </w:rPr>
        <w:tab/>
        <w:t xml:space="preserve">Kč </w:t>
      </w:r>
      <w:r w:rsidRPr="00103F21">
        <w:rPr>
          <w:sz w:val="16"/>
          <w:szCs w:val="16"/>
        </w:rPr>
        <w:t>za osobu</w:t>
      </w:r>
    </w:p>
    <w:p w14:paraId="7EE901D5" w14:textId="22EFFD9B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Ukončení trvalého pobytu na území ČR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100,- </w:t>
      </w:r>
      <w:r w:rsidRPr="00103F21">
        <w:rPr>
          <w:sz w:val="24"/>
          <w:szCs w:val="24"/>
        </w:rPr>
        <w:tab/>
        <w:t>Kč</w:t>
      </w:r>
    </w:p>
    <w:p w14:paraId="14D98DC0" w14:textId="6BE0EC10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Vyhledávání v matričních knihách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200,- </w:t>
      </w:r>
      <w:r w:rsidRPr="00103F21">
        <w:rPr>
          <w:sz w:val="24"/>
          <w:szCs w:val="24"/>
        </w:rPr>
        <w:tab/>
        <w:t xml:space="preserve">Kč </w:t>
      </w:r>
      <w:r w:rsidRPr="00103F21">
        <w:rPr>
          <w:sz w:val="16"/>
          <w:szCs w:val="16"/>
        </w:rPr>
        <w:t>za hodinu</w:t>
      </w:r>
    </w:p>
    <w:p w14:paraId="21CEFB86" w14:textId="2ECD09F7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Nahlédnutí na konkrétní zápis v matriční knize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50,- </w:t>
      </w:r>
      <w:r w:rsidRPr="00103F21">
        <w:rPr>
          <w:sz w:val="24"/>
          <w:szCs w:val="24"/>
        </w:rPr>
        <w:tab/>
        <w:t>Kč</w:t>
      </w:r>
    </w:p>
    <w:p w14:paraId="2708109C" w14:textId="0B040ECB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Vydání stejnopisu matričního dokladu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100,- </w:t>
      </w:r>
      <w:r w:rsidRPr="00103F21">
        <w:rPr>
          <w:sz w:val="24"/>
          <w:szCs w:val="24"/>
        </w:rPr>
        <w:tab/>
        <w:t>Kč</w:t>
      </w:r>
    </w:p>
    <w:p w14:paraId="7F588AE1" w14:textId="77777777" w:rsidR="00A32BDF" w:rsidRPr="00103F21" w:rsidRDefault="00A32BDF" w:rsidP="00A32BDF">
      <w:pPr>
        <w:pStyle w:val="Odstavecseseznamem"/>
        <w:rPr>
          <w:sz w:val="24"/>
          <w:szCs w:val="24"/>
        </w:rPr>
      </w:pPr>
    </w:p>
    <w:p w14:paraId="1A93073F" w14:textId="35B82EDB" w:rsidR="00C85D39" w:rsidRPr="00103F21" w:rsidRDefault="00C85D39" w:rsidP="00C85D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 xml:space="preserve">Změna příjmení hanlivého, výstředního, směšného, </w:t>
      </w:r>
      <w:r w:rsidR="004D1FCA"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="004D1FCA" w:rsidRPr="00103F21">
        <w:rPr>
          <w:sz w:val="24"/>
          <w:szCs w:val="24"/>
        </w:rPr>
        <w:tab/>
        <w:t>100,-</w:t>
      </w:r>
      <w:r w:rsidR="004D1FCA" w:rsidRPr="00103F21">
        <w:rPr>
          <w:sz w:val="24"/>
          <w:szCs w:val="24"/>
        </w:rPr>
        <w:tab/>
        <w:t>Kč</w:t>
      </w:r>
    </w:p>
    <w:p w14:paraId="016FE6B8" w14:textId="5ED278D5" w:rsidR="00C85D39" w:rsidRPr="00103F21" w:rsidRDefault="00C85D39" w:rsidP="00C85D39">
      <w:pPr>
        <w:pStyle w:val="Odstavecseseznamem"/>
        <w:rPr>
          <w:sz w:val="24"/>
          <w:szCs w:val="24"/>
        </w:rPr>
      </w:pPr>
      <w:r w:rsidRPr="00103F21">
        <w:rPr>
          <w:sz w:val="24"/>
          <w:szCs w:val="24"/>
        </w:rPr>
        <w:t>zkomoleného, cizojazyčného nebo na dřívější příjmení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</w:p>
    <w:p w14:paraId="27D8B65A" w14:textId="75EA485E" w:rsidR="00C85D39" w:rsidRPr="00103F21" w:rsidRDefault="00C85D39" w:rsidP="00C85D39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 xml:space="preserve">Změna jména nebo příjmení v ostatních případech </w:t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1000,-</w:t>
      </w:r>
      <w:r w:rsidRPr="00103F21">
        <w:rPr>
          <w:sz w:val="24"/>
          <w:szCs w:val="24"/>
        </w:rPr>
        <w:tab/>
        <w:t>Kč</w:t>
      </w:r>
    </w:p>
    <w:p w14:paraId="76324A81" w14:textId="02D4D0A7" w:rsidR="00C85D39" w:rsidRPr="00103F21" w:rsidRDefault="00C85D39" w:rsidP="00C85D39">
      <w:pPr>
        <w:spacing w:after="0"/>
        <w:ind w:left="720"/>
        <w:rPr>
          <w:sz w:val="24"/>
          <w:szCs w:val="24"/>
        </w:rPr>
      </w:pPr>
      <w:r w:rsidRPr="00103F21">
        <w:rPr>
          <w:sz w:val="24"/>
          <w:szCs w:val="24"/>
        </w:rPr>
        <w:t>(ve správním řízení)</w:t>
      </w:r>
    </w:p>
    <w:p w14:paraId="3340AA32" w14:textId="48C55EA7" w:rsidR="00A32BDF" w:rsidRPr="00103F21" w:rsidRDefault="00A32BDF" w:rsidP="00A32BDF">
      <w:pPr>
        <w:spacing w:after="0"/>
        <w:ind w:left="720"/>
        <w:rPr>
          <w:sz w:val="24"/>
          <w:szCs w:val="24"/>
        </w:rPr>
      </w:pPr>
    </w:p>
    <w:p w14:paraId="7BA467A5" w14:textId="37E742EC" w:rsidR="00C85D39" w:rsidRPr="00103F21" w:rsidRDefault="00C85D39" w:rsidP="00C85D39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>Uzavření manželství mimo stanovenou dobu,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1000,- </w:t>
      </w:r>
      <w:r w:rsidRPr="00103F21">
        <w:rPr>
          <w:sz w:val="24"/>
          <w:szCs w:val="24"/>
        </w:rPr>
        <w:tab/>
        <w:t>Kč</w:t>
      </w:r>
    </w:p>
    <w:p w14:paraId="23958D82" w14:textId="4B726AC8" w:rsidR="00C85D39" w:rsidRPr="00103F21" w:rsidRDefault="00C85D39" w:rsidP="00C85D39">
      <w:pPr>
        <w:pStyle w:val="Odstavecseseznamem"/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>nebo mimo úředně určenou místnost</w:t>
      </w:r>
    </w:p>
    <w:p w14:paraId="7F77479B" w14:textId="3DFF2C7B" w:rsidR="004D1FCA" w:rsidRPr="00103F21" w:rsidRDefault="004D1FCA" w:rsidP="004D1FC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>Uzavření manželství s cizincem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>2000,-</w:t>
      </w:r>
      <w:r w:rsidRPr="00103F21">
        <w:rPr>
          <w:sz w:val="24"/>
          <w:szCs w:val="24"/>
        </w:rPr>
        <w:tab/>
        <w:t>Kč</w:t>
      </w:r>
    </w:p>
    <w:p w14:paraId="6F595DBC" w14:textId="015A2EDF" w:rsidR="004D1FCA" w:rsidRPr="00103F21" w:rsidRDefault="004D1FCA" w:rsidP="004D1FC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>Uzavření manželství cizinců na území ČR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3000,- </w:t>
      </w:r>
      <w:r w:rsidRPr="00103F21">
        <w:rPr>
          <w:sz w:val="24"/>
          <w:szCs w:val="24"/>
        </w:rPr>
        <w:tab/>
        <w:t>Kč</w:t>
      </w:r>
    </w:p>
    <w:p w14:paraId="42EA8B8A" w14:textId="7BC4DFB9" w:rsidR="004D1FCA" w:rsidRPr="00103F21" w:rsidRDefault="004D1FCA" w:rsidP="004D1FCA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03F21">
        <w:rPr>
          <w:sz w:val="24"/>
          <w:szCs w:val="24"/>
        </w:rPr>
        <w:t>Vysvědčení o právní způsobilosti k uzavření manželství v cizině</w:t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500,- </w:t>
      </w:r>
      <w:r w:rsidRPr="00103F21">
        <w:rPr>
          <w:sz w:val="24"/>
          <w:szCs w:val="24"/>
        </w:rPr>
        <w:tab/>
        <w:t>Kč</w:t>
      </w:r>
    </w:p>
    <w:p w14:paraId="7311646C" w14:textId="7D467918" w:rsidR="006466B5" w:rsidRDefault="006466B5" w:rsidP="006466B5">
      <w:pPr>
        <w:pStyle w:val="Odstavecseseznamem"/>
        <w:spacing w:after="0"/>
        <w:rPr>
          <w:b/>
          <w:bCs/>
          <w:sz w:val="24"/>
          <w:szCs w:val="24"/>
        </w:rPr>
      </w:pPr>
    </w:p>
    <w:p w14:paraId="13A08349" w14:textId="0FD93AD9" w:rsidR="006466B5" w:rsidRDefault="006466B5" w:rsidP="006466B5">
      <w:pPr>
        <w:pStyle w:val="Odstavecseseznamem"/>
        <w:spacing w:after="0"/>
        <w:rPr>
          <w:b/>
          <w:bCs/>
          <w:sz w:val="24"/>
          <w:szCs w:val="24"/>
        </w:rPr>
      </w:pPr>
    </w:p>
    <w:p w14:paraId="6DC8D455" w14:textId="068BE250" w:rsidR="009143A0" w:rsidRPr="001262A7" w:rsidRDefault="009143A0" w:rsidP="001262A7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8"/>
          <w:szCs w:val="28"/>
          <w:u w:val="single"/>
        </w:rPr>
      </w:pPr>
      <w:r w:rsidRPr="001262A7">
        <w:rPr>
          <w:b/>
          <w:bCs/>
          <w:sz w:val="28"/>
          <w:szCs w:val="28"/>
          <w:u w:val="single"/>
        </w:rPr>
        <w:lastRenderedPageBreak/>
        <w:t>Poplatky ze psů</w:t>
      </w:r>
    </w:p>
    <w:p w14:paraId="187E698C" w14:textId="5F1CC793" w:rsidR="0051462A" w:rsidRPr="006148C4" w:rsidRDefault="003D369F" w:rsidP="0051462A">
      <w:pPr>
        <w:pStyle w:val="Odstavecseseznamem"/>
        <w:rPr>
          <w:b/>
          <w:bCs/>
          <w:i/>
          <w:iCs/>
          <w:color w:val="00B050"/>
          <w:sz w:val="24"/>
          <w:szCs w:val="24"/>
        </w:rPr>
      </w:pPr>
      <w:r w:rsidRPr="006148C4">
        <w:rPr>
          <w:b/>
          <w:bCs/>
          <w:i/>
          <w:iCs/>
          <w:color w:val="00B050"/>
          <w:sz w:val="24"/>
          <w:szCs w:val="24"/>
        </w:rPr>
        <w:t>Místní poplatky – dle OZV č.</w:t>
      </w:r>
      <w:r w:rsidR="00A32BDF" w:rsidRPr="006148C4">
        <w:rPr>
          <w:b/>
          <w:bCs/>
          <w:i/>
          <w:iCs/>
          <w:color w:val="00B050"/>
          <w:sz w:val="24"/>
          <w:szCs w:val="24"/>
        </w:rPr>
        <w:t>3/2019 o místním poplatku ze psů</w:t>
      </w:r>
    </w:p>
    <w:p w14:paraId="6E2137DA" w14:textId="0B68A427" w:rsidR="00A32BDF" w:rsidRDefault="00A32BDF" w:rsidP="0051462A">
      <w:pPr>
        <w:pStyle w:val="Odstavecseseznamem"/>
        <w:rPr>
          <w:sz w:val="28"/>
          <w:szCs w:val="28"/>
        </w:rPr>
      </w:pPr>
    </w:p>
    <w:p w14:paraId="0FF70CC0" w14:textId="13B0CE56" w:rsidR="00A32BDF" w:rsidRDefault="00A32BDF" w:rsidP="0051462A">
      <w:pPr>
        <w:pStyle w:val="Odstavecseseznamem"/>
        <w:rPr>
          <w:b/>
          <w:bCs/>
          <w:sz w:val="28"/>
          <w:szCs w:val="28"/>
        </w:rPr>
      </w:pPr>
    </w:p>
    <w:p w14:paraId="00E86FA5" w14:textId="4AC7BDAF" w:rsidR="00A32BDF" w:rsidRPr="00103F21" w:rsidRDefault="00A32BDF" w:rsidP="00A32B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Za prvního psa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120,- </w:t>
      </w:r>
      <w:r w:rsidRPr="00103F21">
        <w:rPr>
          <w:sz w:val="24"/>
          <w:szCs w:val="24"/>
        </w:rPr>
        <w:tab/>
        <w:t>Kč</w:t>
      </w:r>
    </w:p>
    <w:p w14:paraId="15931777" w14:textId="6BC4C328" w:rsidR="00A32BDF" w:rsidRPr="00103F21" w:rsidRDefault="00A32BDF" w:rsidP="00A32B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Za druhého a každého dalšího psa téhož držitele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  <w:t xml:space="preserve">180,- </w:t>
      </w:r>
      <w:r w:rsidRPr="00103F21">
        <w:rPr>
          <w:sz w:val="24"/>
          <w:szCs w:val="24"/>
        </w:rPr>
        <w:tab/>
        <w:t>Kč</w:t>
      </w:r>
    </w:p>
    <w:p w14:paraId="7383C5CD" w14:textId="767FB48A" w:rsidR="00A32BDF" w:rsidRPr="00103F21" w:rsidRDefault="00A32BDF" w:rsidP="00A32B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>Za psa, jehož držitelem je osoba starší 65 let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120,- </w:t>
      </w:r>
      <w:r w:rsidRPr="00103F21">
        <w:rPr>
          <w:sz w:val="24"/>
          <w:szCs w:val="24"/>
        </w:rPr>
        <w:tab/>
        <w:t>Kč</w:t>
      </w:r>
    </w:p>
    <w:p w14:paraId="2AE68AE8" w14:textId="1C3DF843" w:rsidR="00A32BDF" w:rsidRPr="00103F21" w:rsidRDefault="00A32BDF" w:rsidP="00A32B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3F21">
        <w:rPr>
          <w:sz w:val="24"/>
          <w:szCs w:val="24"/>
        </w:rPr>
        <w:t xml:space="preserve">Za druhého a každého dalšího psa téhož držitele, kterým je </w:t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180,- </w:t>
      </w:r>
      <w:r w:rsidRPr="00103F21">
        <w:rPr>
          <w:sz w:val="24"/>
          <w:szCs w:val="24"/>
        </w:rPr>
        <w:tab/>
        <w:t>Kč</w:t>
      </w:r>
    </w:p>
    <w:p w14:paraId="038FEF84" w14:textId="6DDCDDE8" w:rsidR="00A32BDF" w:rsidRPr="00103F21" w:rsidRDefault="00A32BDF" w:rsidP="00A32BDF">
      <w:pPr>
        <w:pStyle w:val="Odstavecseseznamem"/>
        <w:rPr>
          <w:sz w:val="24"/>
          <w:szCs w:val="24"/>
        </w:rPr>
      </w:pPr>
      <w:r w:rsidRPr="00103F21">
        <w:rPr>
          <w:sz w:val="24"/>
          <w:szCs w:val="24"/>
        </w:rPr>
        <w:t>osoba starší 65let</w:t>
      </w:r>
    </w:p>
    <w:p w14:paraId="1E55D480" w14:textId="77777777" w:rsidR="00A32BDF" w:rsidRPr="00A32BDF" w:rsidRDefault="00A32BDF" w:rsidP="0051462A">
      <w:pPr>
        <w:pStyle w:val="Odstavecseseznamem"/>
        <w:rPr>
          <w:b/>
          <w:bCs/>
          <w:sz w:val="36"/>
          <w:szCs w:val="36"/>
        </w:rPr>
      </w:pPr>
    </w:p>
    <w:p w14:paraId="02EA4A05" w14:textId="77777777" w:rsidR="009143A0" w:rsidRDefault="009143A0" w:rsidP="00523358">
      <w:pPr>
        <w:pStyle w:val="Odstavecseseznamem"/>
        <w:numPr>
          <w:ilvl w:val="0"/>
          <w:numId w:val="32"/>
        </w:numPr>
        <w:spacing w:after="0"/>
        <w:ind w:left="924" w:hanging="357"/>
        <w:rPr>
          <w:b/>
          <w:bCs/>
          <w:sz w:val="28"/>
          <w:szCs w:val="28"/>
          <w:u w:val="single"/>
        </w:rPr>
      </w:pPr>
      <w:r w:rsidRPr="00A32BDF">
        <w:rPr>
          <w:b/>
          <w:bCs/>
          <w:sz w:val="28"/>
          <w:szCs w:val="28"/>
          <w:u w:val="single"/>
        </w:rPr>
        <w:t xml:space="preserve">Poplatky </w:t>
      </w:r>
      <w:r>
        <w:rPr>
          <w:b/>
          <w:bCs/>
          <w:sz w:val="28"/>
          <w:szCs w:val="28"/>
          <w:u w:val="single"/>
        </w:rPr>
        <w:t>za obecní systém odpadového hospodářství</w:t>
      </w:r>
    </w:p>
    <w:p w14:paraId="4D3EB590" w14:textId="72C390E4" w:rsidR="006466B5" w:rsidRPr="006148C4" w:rsidRDefault="00A32BDF" w:rsidP="009143A0">
      <w:pPr>
        <w:spacing w:after="0"/>
        <w:ind w:left="705"/>
        <w:rPr>
          <w:b/>
          <w:bCs/>
          <w:i/>
          <w:iCs/>
          <w:color w:val="00B050"/>
          <w:sz w:val="24"/>
          <w:szCs w:val="24"/>
        </w:rPr>
      </w:pPr>
      <w:r w:rsidRPr="006148C4">
        <w:rPr>
          <w:b/>
          <w:bCs/>
          <w:i/>
          <w:iCs/>
          <w:color w:val="00B050"/>
          <w:sz w:val="24"/>
          <w:szCs w:val="24"/>
        </w:rPr>
        <w:t>Místní poplatky – dle OZV č.2/2021 o místním poplatku za obecní systém odpadového hospodářství</w:t>
      </w:r>
    </w:p>
    <w:p w14:paraId="6B56452D" w14:textId="77777777" w:rsidR="006148C4" w:rsidRDefault="006148C4" w:rsidP="006148C4">
      <w:pPr>
        <w:pStyle w:val="Odstavecseseznamem"/>
        <w:rPr>
          <w:sz w:val="24"/>
          <w:szCs w:val="24"/>
        </w:rPr>
      </w:pPr>
    </w:p>
    <w:p w14:paraId="6339AA2D" w14:textId="73AB0D82" w:rsidR="00C74B0F" w:rsidRDefault="000A4D86" w:rsidP="009076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03F21">
        <w:rPr>
          <w:sz w:val="24"/>
          <w:szCs w:val="24"/>
        </w:rPr>
        <w:t>Fyzická osoba, která má v obci trvalý pobyt</w:t>
      </w:r>
      <w:r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9143A0" w:rsidRPr="00103F21">
        <w:rPr>
          <w:sz w:val="24"/>
          <w:szCs w:val="24"/>
        </w:rPr>
        <w:tab/>
      </w:r>
      <w:r w:rsidRPr="00103F21">
        <w:rPr>
          <w:sz w:val="24"/>
          <w:szCs w:val="24"/>
        </w:rPr>
        <w:tab/>
      </w:r>
      <w:r w:rsidR="00FF0324">
        <w:rPr>
          <w:sz w:val="24"/>
          <w:szCs w:val="24"/>
        </w:rPr>
        <w:tab/>
      </w:r>
      <w:r w:rsidRPr="00103F21">
        <w:rPr>
          <w:sz w:val="24"/>
          <w:szCs w:val="24"/>
        </w:rPr>
        <w:t xml:space="preserve">780,- </w:t>
      </w:r>
      <w:r w:rsidRPr="00103F21">
        <w:rPr>
          <w:sz w:val="24"/>
          <w:szCs w:val="24"/>
        </w:rPr>
        <w:tab/>
        <w:t>Kč /osobu/rok</w:t>
      </w:r>
    </w:p>
    <w:p w14:paraId="13DBBFAE" w14:textId="77777777" w:rsidR="00907611" w:rsidRDefault="00907611" w:rsidP="00907611">
      <w:pPr>
        <w:pStyle w:val="Odstavecseseznamem"/>
        <w:rPr>
          <w:sz w:val="24"/>
          <w:szCs w:val="24"/>
        </w:rPr>
      </w:pPr>
    </w:p>
    <w:p w14:paraId="0CDCC5BE" w14:textId="77777777" w:rsidR="00907611" w:rsidRPr="00907611" w:rsidRDefault="00907611" w:rsidP="00907611">
      <w:pPr>
        <w:pStyle w:val="Odstavecseseznamem"/>
        <w:rPr>
          <w:sz w:val="24"/>
          <w:szCs w:val="24"/>
        </w:rPr>
      </w:pPr>
    </w:p>
    <w:p w14:paraId="0B5D8E23" w14:textId="44611C98" w:rsidR="006148C4" w:rsidRPr="001378B5" w:rsidRDefault="00907611" w:rsidP="0016174B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4"/>
          <w:szCs w:val="24"/>
        </w:rPr>
      </w:pPr>
      <w:r w:rsidRPr="001378B5">
        <w:rPr>
          <w:b/>
          <w:bCs/>
          <w:sz w:val="28"/>
          <w:szCs w:val="28"/>
          <w:u w:val="single"/>
        </w:rPr>
        <w:t>Přistavení velkoobjemového kontejneru</w:t>
      </w:r>
      <w:r w:rsidR="00E47F5A" w:rsidRPr="001378B5">
        <w:rPr>
          <w:b/>
          <w:bCs/>
          <w:sz w:val="28"/>
          <w:szCs w:val="28"/>
          <w:u w:val="single"/>
        </w:rPr>
        <w:t xml:space="preserve"> na bioodpad</w:t>
      </w:r>
      <w:r w:rsidRPr="001378B5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1378B5">
        <w:rPr>
          <w:b/>
          <w:bCs/>
          <w:sz w:val="28"/>
          <w:szCs w:val="28"/>
          <w:u w:val="single"/>
        </w:rPr>
        <w:t xml:space="preserve">( </w:t>
      </w:r>
      <w:r w:rsidR="001378B5">
        <w:rPr>
          <w:b/>
          <w:bCs/>
          <w:sz w:val="28"/>
          <w:szCs w:val="28"/>
          <w:u w:val="single"/>
        </w:rPr>
        <w:t>4</w:t>
      </w:r>
      <w:proofErr w:type="gramEnd"/>
      <w:r w:rsidR="008F7B21" w:rsidRPr="001378B5">
        <w:rPr>
          <w:b/>
          <w:bCs/>
          <w:sz w:val="28"/>
          <w:szCs w:val="28"/>
          <w:u w:val="single"/>
        </w:rPr>
        <w:t xml:space="preserve"> m</w:t>
      </w:r>
      <w:r w:rsidR="008F7B21" w:rsidRPr="001378B5">
        <w:rPr>
          <w:rFonts w:cstheme="minorHAnsi"/>
          <w:b/>
          <w:bCs/>
          <w:sz w:val="28"/>
          <w:szCs w:val="28"/>
          <w:u w:val="single"/>
        </w:rPr>
        <w:t>³</w:t>
      </w:r>
      <w:r w:rsidRPr="001378B5">
        <w:rPr>
          <w:b/>
          <w:bCs/>
          <w:sz w:val="28"/>
          <w:szCs w:val="28"/>
          <w:u w:val="single"/>
        </w:rPr>
        <w:t>)</w:t>
      </w:r>
    </w:p>
    <w:p w14:paraId="704257BD" w14:textId="3AC58F5F" w:rsidR="00907611" w:rsidRPr="001378B5" w:rsidRDefault="00907611" w:rsidP="009076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378B5">
        <w:rPr>
          <w:sz w:val="24"/>
          <w:szCs w:val="24"/>
        </w:rPr>
        <w:t>přistavení k nemovité věci v obci Stará Ves nad Ondřejnicí</w:t>
      </w:r>
      <w:r w:rsidR="00565B2E" w:rsidRPr="001378B5">
        <w:rPr>
          <w:sz w:val="24"/>
          <w:szCs w:val="24"/>
        </w:rPr>
        <w:t xml:space="preserve"> v období od </w:t>
      </w:r>
      <w:r w:rsidR="00E64EFD">
        <w:rPr>
          <w:sz w:val="24"/>
          <w:szCs w:val="24"/>
        </w:rPr>
        <w:t xml:space="preserve">1. </w:t>
      </w:r>
      <w:r w:rsidR="00565B2E" w:rsidRPr="001378B5">
        <w:rPr>
          <w:sz w:val="24"/>
          <w:szCs w:val="24"/>
        </w:rPr>
        <w:t xml:space="preserve">prosince do </w:t>
      </w:r>
      <w:r w:rsidR="00E64EFD">
        <w:rPr>
          <w:sz w:val="24"/>
          <w:szCs w:val="24"/>
        </w:rPr>
        <w:t>30. září</w:t>
      </w:r>
      <w:r w:rsidRPr="001378B5">
        <w:rPr>
          <w:sz w:val="24"/>
          <w:szCs w:val="24"/>
        </w:rPr>
        <w:t xml:space="preserve"> (500 Kč bez DPH)</w:t>
      </w:r>
      <w:r w:rsidRPr="001378B5">
        <w:rPr>
          <w:sz w:val="24"/>
          <w:szCs w:val="24"/>
        </w:rPr>
        <w:tab/>
      </w:r>
    </w:p>
    <w:p w14:paraId="1AE74322" w14:textId="647CE0F9" w:rsidR="00907611" w:rsidRPr="001378B5" w:rsidRDefault="00907611" w:rsidP="00907611">
      <w:pPr>
        <w:pStyle w:val="Odstavecseseznamem"/>
        <w:ind w:left="7092"/>
        <w:rPr>
          <w:sz w:val="24"/>
          <w:szCs w:val="24"/>
        </w:rPr>
      </w:pPr>
      <w:r w:rsidRPr="001378B5">
        <w:rPr>
          <w:sz w:val="24"/>
          <w:szCs w:val="24"/>
        </w:rPr>
        <w:t>605,- s DPH Kč / jednorázově</w:t>
      </w:r>
    </w:p>
    <w:p w14:paraId="3FEE4189" w14:textId="77777777" w:rsidR="00907611" w:rsidRPr="00907611" w:rsidRDefault="00907611" w:rsidP="00907611">
      <w:pPr>
        <w:rPr>
          <w:b/>
          <w:bCs/>
          <w:sz w:val="24"/>
          <w:szCs w:val="24"/>
        </w:rPr>
      </w:pPr>
    </w:p>
    <w:p w14:paraId="2A9AC430" w14:textId="1EF7E9A7" w:rsidR="00907611" w:rsidRPr="00457FB2" w:rsidRDefault="00907611" w:rsidP="0016174B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Sběrný dvůr</w:t>
      </w:r>
    </w:p>
    <w:p w14:paraId="0534242E" w14:textId="77777777" w:rsidR="00457FB2" w:rsidRPr="00457FB2" w:rsidRDefault="00457FB2" w:rsidP="00457FB2">
      <w:pPr>
        <w:pStyle w:val="Normlnweb"/>
        <w:numPr>
          <w:ilvl w:val="0"/>
          <w:numId w:val="33"/>
        </w:numPr>
        <w:spacing w:before="0" w:beforeAutospacing="0" w:after="375" w:afterAutospacing="0"/>
        <w:rPr>
          <w:rFonts w:ascii="Calibri" w:hAnsi="Calibri" w:cs="Calibri"/>
          <w:color w:val="07080D"/>
        </w:rPr>
      </w:pPr>
      <w:r w:rsidRPr="00457FB2">
        <w:rPr>
          <w:rStyle w:val="Siln"/>
          <w:rFonts w:ascii="Calibri" w:eastAsia="Yu Gothic UI Semilight" w:hAnsi="Calibri" w:cs="Calibri"/>
          <w:color w:val="07080D"/>
        </w:rPr>
        <w:t xml:space="preserve">čistá stavební </w:t>
      </w:r>
      <w:proofErr w:type="gramStart"/>
      <w:r w:rsidRPr="00457FB2">
        <w:rPr>
          <w:rStyle w:val="Siln"/>
          <w:rFonts w:ascii="Calibri" w:eastAsia="Yu Gothic UI Semilight" w:hAnsi="Calibri" w:cs="Calibri"/>
          <w:color w:val="07080D"/>
        </w:rPr>
        <w:t>suť - </w:t>
      </w:r>
      <w:r w:rsidRPr="00457FB2">
        <w:rPr>
          <w:rFonts w:ascii="Calibri" w:eastAsia="Yu Gothic UI Semilight" w:hAnsi="Calibri" w:cs="Calibri"/>
          <w:color w:val="07080D"/>
        </w:rPr>
        <w:t>cihly</w:t>
      </w:r>
      <w:proofErr w:type="gramEnd"/>
      <w:r w:rsidRPr="00457FB2">
        <w:rPr>
          <w:rFonts w:ascii="Calibri" w:eastAsia="Yu Gothic UI Semilight" w:hAnsi="Calibri" w:cs="Calibri"/>
          <w:color w:val="07080D"/>
        </w:rPr>
        <w:t>, beton (do 30 cm, bez armování), obklady, dlažba, omítka, zemina, kamení, střešní tašky na bázi betonu, keramiky nebo cihly</w:t>
      </w:r>
    </w:p>
    <w:p w14:paraId="3C5CBDDF" w14:textId="77777777" w:rsidR="00457FB2" w:rsidRPr="00457FB2" w:rsidRDefault="00457FB2" w:rsidP="00457FB2">
      <w:pPr>
        <w:pStyle w:val="Normlnweb"/>
        <w:spacing w:before="0" w:beforeAutospacing="0" w:after="375" w:afterAutospacing="0"/>
        <w:ind w:left="720"/>
        <w:rPr>
          <w:rFonts w:ascii="Calibri" w:hAnsi="Calibri" w:cs="Calibri"/>
          <w:color w:val="07080D"/>
        </w:rPr>
      </w:pPr>
      <w:r w:rsidRPr="00457FB2">
        <w:rPr>
          <w:rStyle w:val="Siln"/>
          <w:rFonts w:ascii="Calibri" w:eastAsia="Yu Gothic UI Semilight" w:hAnsi="Calibri" w:cs="Calibri"/>
          <w:i/>
          <w:iCs/>
          <w:color w:val="07080D"/>
        </w:rPr>
        <w:t>                         1 kg = 1,</w:t>
      </w:r>
      <w:proofErr w:type="gramStart"/>
      <w:r w:rsidRPr="00457FB2">
        <w:rPr>
          <w:rStyle w:val="Siln"/>
          <w:rFonts w:ascii="Calibri" w:eastAsia="Yu Gothic UI Semilight" w:hAnsi="Calibri" w:cs="Calibri"/>
          <w:i/>
          <w:iCs/>
          <w:color w:val="07080D"/>
        </w:rPr>
        <w:t>50 ,</w:t>
      </w:r>
      <w:proofErr w:type="gramEnd"/>
      <w:r w:rsidRPr="00457FB2">
        <w:rPr>
          <w:rStyle w:val="Siln"/>
          <w:rFonts w:ascii="Calibri" w:eastAsia="Yu Gothic UI Semilight" w:hAnsi="Calibri" w:cs="Calibri"/>
          <w:i/>
          <w:iCs/>
          <w:color w:val="07080D"/>
        </w:rPr>
        <w:t>- Kč</w:t>
      </w:r>
    </w:p>
    <w:p w14:paraId="3670CCC2" w14:textId="72960AD5" w:rsidR="00457FB2" w:rsidRPr="00457FB2" w:rsidRDefault="00457FB2" w:rsidP="00457FB2">
      <w:pPr>
        <w:pStyle w:val="Normlnweb"/>
        <w:spacing w:before="0" w:beforeAutospacing="0" w:after="375" w:afterAutospacing="0"/>
        <w:ind w:left="720"/>
        <w:rPr>
          <w:rFonts w:ascii="Calibri" w:hAnsi="Calibri" w:cs="Calibri"/>
          <w:color w:val="07080D"/>
        </w:rPr>
      </w:pPr>
      <w:r w:rsidRPr="00457FB2">
        <w:rPr>
          <w:rStyle w:val="Siln"/>
          <w:rFonts w:ascii="Calibri" w:eastAsia="Yu Gothic UI Semilight" w:hAnsi="Calibri" w:cs="Calibri"/>
          <w:color w:val="07080D"/>
        </w:rPr>
        <w:t xml:space="preserve"> směsný stavební </w:t>
      </w:r>
      <w:proofErr w:type="gramStart"/>
      <w:r w:rsidRPr="00457FB2">
        <w:rPr>
          <w:rStyle w:val="Siln"/>
          <w:rFonts w:ascii="Calibri" w:eastAsia="Yu Gothic UI Semilight" w:hAnsi="Calibri" w:cs="Calibri"/>
          <w:color w:val="07080D"/>
        </w:rPr>
        <w:t>odpad - </w:t>
      </w:r>
      <w:r w:rsidRPr="00457FB2">
        <w:rPr>
          <w:rFonts w:ascii="Calibri" w:eastAsia="Yu Gothic UI Semilight" w:hAnsi="Calibri" w:cs="Calibri"/>
          <w:color w:val="07080D"/>
        </w:rPr>
        <w:t>suť</w:t>
      </w:r>
      <w:proofErr w:type="gramEnd"/>
      <w:r w:rsidRPr="00457FB2">
        <w:rPr>
          <w:rFonts w:ascii="Calibri" w:eastAsia="Yu Gothic UI Semilight" w:hAnsi="Calibri" w:cs="Calibri"/>
          <w:color w:val="07080D"/>
        </w:rPr>
        <w:t xml:space="preserve"> znečištěná (papírem, plastem, dřevem, sklem, kovem apod.), sádrokarton, umakart, lepenka, izolační materiály; </w:t>
      </w:r>
      <w:r w:rsidRPr="00457FB2">
        <w:rPr>
          <w:rStyle w:val="Zdraznn"/>
          <w:rFonts w:ascii="Calibri" w:eastAsia="Yu Gothic UI Semilight" w:hAnsi="Calibri" w:cs="Calibri"/>
          <w:b/>
          <w:bCs/>
          <w:color w:val="07080D"/>
        </w:rPr>
        <w:t>směsný stavební odpad nesmí obsahovat nebezpečné odpady (eternit, výrobky z azbestu, skelnou vatu …)!</w:t>
      </w:r>
    </w:p>
    <w:p w14:paraId="206C0865" w14:textId="77777777" w:rsidR="00457FB2" w:rsidRPr="00457FB2" w:rsidRDefault="00457FB2" w:rsidP="00457FB2">
      <w:pPr>
        <w:pStyle w:val="Normlnweb"/>
        <w:spacing w:before="0" w:beforeAutospacing="0" w:after="375" w:afterAutospacing="0"/>
        <w:ind w:left="720"/>
        <w:rPr>
          <w:rFonts w:ascii="Calibri" w:hAnsi="Calibri" w:cs="Calibri"/>
          <w:color w:val="07080D"/>
        </w:rPr>
      </w:pPr>
      <w:r w:rsidRPr="00457FB2">
        <w:rPr>
          <w:rStyle w:val="Siln"/>
          <w:rFonts w:ascii="Calibri" w:eastAsia="Yu Gothic UI Semilight" w:hAnsi="Calibri" w:cs="Calibri"/>
          <w:i/>
          <w:iCs/>
          <w:color w:val="07080D"/>
        </w:rPr>
        <w:t>                         1 kg = 3,</w:t>
      </w:r>
      <w:proofErr w:type="gramStart"/>
      <w:r w:rsidRPr="00457FB2">
        <w:rPr>
          <w:rStyle w:val="Siln"/>
          <w:rFonts w:ascii="Calibri" w:eastAsia="Yu Gothic UI Semilight" w:hAnsi="Calibri" w:cs="Calibri"/>
          <w:i/>
          <w:iCs/>
          <w:color w:val="07080D"/>
        </w:rPr>
        <w:t>-  Kč</w:t>
      </w:r>
      <w:proofErr w:type="gramEnd"/>
    </w:p>
    <w:p w14:paraId="60C8657E" w14:textId="77777777" w:rsidR="009143A0" w:rsidRDefault="009143A0" w:rsidP="00D42740">
      <w:pPr>
        <w:pStyle w:val="Odstavecseseznamem"/>
        <w:numPr>
          <w:ilvl w:val="0"/>
          <w:numId w:val="32"/>
        </w:numPr>
        <w:spacing w:after="0"/>
        <w:ind w:left="924" w:hanging="357"/>
        <w:rPr>
          <w:b/>
          <w:bCs/>
          <w:sz w:val="28"/>
          <w:szCs w:val="28"/>
          <w:u w:val="single"/>
        </w:rPr>
      </w:pPr>
      <w:r w:rsidRPr="00A32BDF">
        <w:rPr>
          <w:b/>
          <w:bCs/>
          <w:sz w:val="28"/>
          <w:szCs w:val="28"/>
          <w:u w:val="single"/>
        </w:rPr>
        <w:t xml:space="preserve">Poplatky </w:t>
      </w:r>
      <w:r>
        <w:rPr>
          <w:b/>
          <w:bCs/>
          <w:sz w:val="28"/>
          <w:szCs w:val="28"/>
          <w:u w:val="single"/>
        </w:rPr>
        <w:t>za užívání veřejného prostranství</w:t>
      </w:r>
    </w:p>
    <w:p w14:paraId="4581DC14" w14:textId="7F71C120" w:rsidR="00354827" w:rsidRDefault="00354827" w:rsidP="009143A0">
      <w:pPr>
        <w:spacing w:after="0"/>
        <w:ind w:left="705"/>
        <w:rPr>
          <w:b/>
          <w:bCs/>
          <w:i/>
          <w:iCs/>
          <w:color w:val="00B050"/>
          <w:sz w:val="24"/>
          <w:szCs w:val="24"/>
        </w:rPr>
      </w:pPr>
      <w:r w:rsidRPr="006148C4">
        <w:rPr>
          <w:b/>
          <w:bCs/>
          <w:i/>
          <w:iCs/>
          <w:color w:val="00B050"/>
          <w:sz w:val="24"/>
          <w:szCs w:val="24"/>
        </w:rPr>
        <w:t>Místní poplatky – dle OZV o místním poplatku za užívání veřejného prostranství</w:t>
      </w:r>
    </w:p>
    <w:p w14:paraId="1417CAA8" w14:textId="77777777" w:rsidR="009143A0" w:rsidRPr="006148C4" w:rsidRDefault="009143A0" w:rsidP="009143A0">
      <w:pPr>
        <w:spacing w:after="0"/>
        <w:ind w:left="705"/>
        <w:rPr>
          <w:b/>
          <w:bCs/>
          <w:i/>
          <w:iCs/>
          <w:color w:val="00B050"/>
          <w:sz w:val="24"/>
          <w:szCs w:val="24"/>
        </w:rPr>
      </w:pPr>
    </w:p>
    <w:p w14:paraId="21F8F3A8" w14:textId="5130F02C" w:rsidR="00354827" w:rsidRPr="00523358" w:rsidRDefault="00A67A07" w:rsidP="00354827">
      <w:pPr>
        <w:rPr>
          <w:sz w:val="24"/>
          <w:szCs w:val="24"/>
          <w:u w:val="single"/>
        </w:rPr>
      </w:pPr>
      <w:r>
        <w:rPr>
          <w:b/>
          <w:bCs/>
          <w:sz w:val="28"/>
          <w:szCs w:val="28"/>
        </w:rPr>
        <w:tab/>
      </w:r>
      <w:r w:rsidRPr="00523358">
        <w:rPr>
          <w:sz w:val="24"/>
          <w:szCs w:val="24"/>
          <w:u w:val="single"/>
        </w:rPr>
        <w:t>Sazba poplatku činí za každý i započatý m</w:t>
      </w:r>
      <w:r w:rsidRPr="00523358">
        <w:rPr>
          <w:rFonts w:cstheme="minorHAnsi"/>
          <w:sz w:val="24"/>
          <w:szCs w:val="24"/>
          <w:u w:val="single"/>
        </w:rPr>
        <w:t>²</w:t>
      </w:r>
      <w:r w:rsidRPr="00523358">
        <w:rPr>
          <w:sz w:val="24"/>
          <w:szCs w:val="24"/>
          <w:u w:val="single"/>
        </w:rPr>
        <w:t xml:space="preserve"> a každý i započatý den:</w:t>
      </w:r>
    </w:p>
    <w:p w14:paraId="5D7AAEEF" w14:textId="4B2F4F68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umístění dočasných staveb a zařízení sloužících pro poskytování služeb</w:t>
      </w:r>
      <w:r>
        <w:rPr>
          <w:sz w:val="24"/>
          <w:szCs w:val="24"/>
        </w:rPr>
        <w:tab/>
      </w:r>
      <w:r w:rsidR="001262A7">
        <w:rPr>
          <w:sz w:val="24"/>
          <w:szCs w:val="24"/>
        </w:rPr>
        <w:t>1</w:t>
      </w:r>
      <w:r>
        <w:rPr>
          <w:sz w:val="24"/>
          <w:szCs w:val="24"/>
        </w:rPr>
        <w:t>0,-</w:t>
      </w:r>
      <w:r>
        <w:rPr>
          <w:sz w:val="24"/>
          <w:szCs w:val="24"/>
        </w:rPr>
        <w:tab/>
        <w:t>Kč</w:t>
      </w:r>
    </w:p>
    <w:p w14:paraId="6EC05DFF" w14:textId="15876720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umístění dočasných staveb sloužících pro poskytování prodeje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2A7">
        <w:rPr>
          <w:sz w:val="24"/>
          <w:szCs w:val="24"/>
        </w:rPr>
        <w:t>1</w:t>
      </w:r>
      <w:r>
        <w:rPr>
          <w:sz w:val="24"/>
          <w:szCs w:val="24"/>
        </w:rPr>
        <w:t>0,-</w:t>
      </w:r>
      <w:r>
        <w:rPr>
          <w:sz w:val="24"/>
          <w:szCs w:val="24"/>
        </w:rPr>
        <w:tab/>
        <w:t>Kč</w:t>
      </w:r>
    </w:p>
    <w:p w14:paraId="622A9828" w14:textId="2385E7CF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umístění zařízení sloužících pro poskytování prodeje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7255">
        <w:rPr>
          <w:sz w:val="24"/>
          <w:szCs w:val="24"/>
        </w:rPr>
        <w:t>1</w:t>
      </w:r>
      <w:r>
        <w:rPr>
          <w:sz w:val="24"/>
          <w:szCs w:val="24"/>
        </w:rPr>
        <w:t>0,-</w:t>
      </w:r>
      <w:r>
        <w:rPr>
          <w:sz w:val="24"/>
          <w:szCs w:val="24"/>
        </w:rPr>
        <w:tab/>
        <w:t>Kč</w:t>
      </w:r>
    </w:p>
    <w:p w14:paraId="01626884" w14:textId="11F45F47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 umístění reklamních zařízení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7255">
        <w:rPr>
          <w:sz w:val="24"/>
          <w:szCs w:val="24"/>
        </w:rPr>
        <w:t>1</w:t>
      </w:r>
      <w:r>
        <w:rPr>
          <w:sz w:val="24"/>
          <w:szCs w:val="24"/>
        </w:rPr>
        <w:t>0,-</w:t>
      </w:r>
      <w:r>
        <w:rPr>
          <w:sz w:val="24"/>
          <w:szCs w:val="24"/>
        </w:rPr>
        <w:tab/>
        <w:t>Kč</w:t>
      </w:r>
    </w:p>
    <w:p w14:paraId="26CE7013" w14:textId="053B0188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užívání veřejného prostranství pro kulturní akce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5,- </w:t>
      </w:r>
      <w:r>
        <w:rPr>
          <w:sz w:val="24"/>
          <w:szCs w:val="24"/>
        </w:rPr>
        <w:tab/>
        <w:t>Kč</w:t>
      </w:r>
    </w:p>
    <w:p w14:paraId="43B67960" w14:textId="6A6DA6F1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užívání veřejného prostranství pro sportovní akce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5,- </w:t>
      </w:r>
      <w:r>
        <w:rPr>
          <w:sz w:val="24"/>
          <w:szCs w:val="24"/>
        </w:rPr>
        <w:tab/>
        <w:t>Kč</w:t>
      </w:r>
    </w:p>
    <w:p w14:paraId="0BAA4B2A" w14:textId="6B5BE463" w:rsidR="00A67A07" w:rsidRDefault="00A67A07" w:rsidP="00A67A0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užívání veřejného prostranství pro reklamní akce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10,-</w:t>
      </w:r>
      <w:r>
        <w:rPr>
          <w:sz w:val="24"/>
          <w:szCs w:val="24"/>
        </w:rPr>
        <w:tab/>
        <w:t>Kč</w:t>
      </w:r>
    </w:p>
    <w:p w14:paraId="3F55889A" w14:textId="77777777" w:rsidR="001262A7" w:rsidRDefault="001262A7" w:rsidP="001262A7">
      <w:pPr>
        <w:pStyle w:val="Odstavecseseznamem"/>
        <w:rPr>
          <w:sz w:val="24"/>
          <w:szCs w:val="24"/>
        </w:rPr>
      </w:pPr>
    </w:p>
    <w:p w14:paraId="3076228A" w14:textId="77777777" w:rsidR="00A913B2" w:rsidRDefault="00A913B2" w:rsidP="00A913B2">
      <w:pPr>
        <w:pStyle w:val="Odstavecseseznamem"/>
        <w:rPr>
          <w:sz w:val="24"/>
          <w:szCs w:val="24"/>
        </w:rPr>
      </w:pPr>
    </w:p>
    <w:p w14:paraId="62AFD6AC" w14:textId="7C0173AB" w:rsidR="006148C4" w:rsidRPr="00A913B2" w:rsidRDefault="00641F2D" w:rsidP="00A913B2">
      <w:pPr>
        <w:pStyle w:val="Odstavecseseznamem"/>
        <w:numPr>
          <w:ilvl w:val="0"/>
          <w:numId w:val="32"/>
        </w:numPr>
        <w:rPr>
          <w:b/>
          <w:bCs/>
          <w:sz w:val="28"/>
          <w:szCs w:val="28"/>
          <w:u w:val="single"/>
        </w:rPr>
      </w:pPr>
      <w:r w:rsidRPr="00A913B2">
        <w:rPr>
          <w:b/>
          <w:bCs/>
          <w:sz w:val="28"/>
          <w:szCs w:val="28"/>
          <w:u w:val="single"/>
        </w:rPr>
        <w:t xml:space="preserve">Pronájem místností zámku </w:t>
      </w:r>
    </w:p>
    <w:p w14:paraId="435E31A2" w14:textId="77777777" w:rsidR="00D42740" w:rsidRPr="00D42740" w:rsidRDefault="00D42740" w:rsidP="00D42740">
      <w:pPr>
        <w:pStyle w:val="Odstavecseseznamem"/>
        <w:ind w:left="924"/>
        <w:rPr>
          <w:b/>
          <w:bCs/>
          <w:sz w:val="28"/>
          <w:szCs w:val="28"/>
          <w:u w:val="single"/>
        </w:rPr>
      </w:pPr>
    </w:p>
    <w:p w14:paraId="36456DE3" w14:textId="0CAFB1CC" w:rsidR="00D42740" w:rsidRDefault="00641F2D" w:rsidP="00641F2D">
      <w:pPr>
        <w:ind w:firstLine="708"/>
        <w:rPr>
          <w:b/>
          <w:bCs/>
          <w:sz w:val="24"/>
          <w:szCs w:val="24"/>
        </w:rPr>
      </w:pPr>
      <w:r w:rsidRPr="00641F2D">
        <w:rPr>
          <w:b/>
          <w:bCs/>
          <w:sz w:val="24"/>
          <w:szCs w:val="24"/>
        </w:rPr>
        <w:t xml:space="preserve">Velký sál </w:t>
      </w:r>
      <w:r w:rsidR="00103F21">
        <w:rPr>
          <w:b/>
          <w:bCs/>
          <w:sz w:val="24"/>
          <w:szCs w:val="24"/>
        </w:rPr>
        <w:tab/>
      </w:r>
      <w:r w:rsidR="00103F21">
        <w:rPr>
          <w:b/>
          <w:bCs/>
          <w:sz w:val="24"/>
          <w:szCs w:val="24"/>
        </w:rPr>
        <w:tab/>
      </w:r>
      <w:r w:rsidR="00103F21">
        <w:rPr>
          <w:b/>
          <w:bCs/>
          <w:sz w:val="24"/>
          <w:szCs w:val="24"/>
        </w:rPr>
        <w:tab/>
      </w:r>
      <w:r w:rsidR="00103F21">
        <w:rPr>
          <w:b/>
          <w:bCs/>
          <w:sz w:val="24"/>
          <w:szCs w:val="24"/>
        </w:rPr>
        <w:tab/>
      </w:r>
      <w:r w:rsidRPr="00641F2D">
        <w:rPr>
          <w:b/>
          <w:bCs/>
          <w:sz w:val="24"/>
          <w:szCs w:val="24"/>
        </w:rPr>
        <w:t xml:space="preserve">cca 3,- </w:t>
      </w:r>
      <w:r w:rsidR="00103F21">
        <w:rPr>
          <w:b/>
          <w:bCs/>
          <w:sz w:val="24"/>
          <w:szCs w:val="24"/>
        </w:rPr>
        <w:tab/>
      </w:r>
      <w:r w:rsidRPr="00641F2D">
        <w:rPr>
          <w:b/>
          <w:bCs/>
          <w:sz w:val="24"/>
          <w:szCs w:val="24"/>
        </w:rPr>
        <w:t>Kč / m</w:t>
      </w:r>
      <w:r w:rsidRPr="00641F2D">
        <w:rPr>
          <w:rFonts w:cstheme="minorHAnsi"/>
          <w:b/>
          <w:bCs/>
          <w:sz w:val="24"/>
          <w:szCs w:val="24"/>
        </w:rPr>
        <w:t>²</w:t>
      </w:r>
      <w:r w:rsidRPr="00641F2D">
        <w:rPr>
          <w:b/>
          <w:bCs/>
          <w:sz w:val="24"/>
          <w:szCs w:val="24"/>
        </w:rPr>
        <w:t xml:space="preserve"> / hod.</w:t>
      </w:r>
    </w:p>
    <w:p w14:paraId="558CC9CD" w14:textId="79D8EB44" w:rsidR="00641F2D" w:rsidRDefault="00D42740" w:rsidP="00641F2D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641F2D" w:rsidRPr="00641F2D">
        <w:rPr>
          <w:b/>
          <w:bCs/>
          <w:sz w:val="24"/>
          <w:szCs w:val="24"/>
        </w:rPr>
        <w:t>alé místnosti</w:t>
      </w:r>
      <w:r w:rsidR="00103F21">
        <w:rPr>
          <w:b/>
          <w:bCs/>
          <w:sz w:val="24"/>
          <w:szCs w:val="24"/>
        </w:rPr>
        <w:tab/>
      </w:r>
      <w:r w:rsidR="00103F21">
        <w:rPr>
          <w:b/>
          <w:bCs/>
          <w:sz w:val="24"/>
          <w:szCs w:val="24"/>
        </w:rPr>
        <w:tab/>
      </w:r>
      <w:r w:rsidR="00103F21">
        <w:rPr>
          <w:b/>
          <w:bCs/>
          <w:sz w:val="24"/>
          <w:szCs w:val="24"/>
        </w:rPr>
        <w:tab/>
      </w:r>
      <w:r w:rsidR="00641F2D" w:rsidRPr="00641F2D">
        <w:rPr>
          <w:b/>
          <w:bCs/>
          <w:sz w:val="24"/>
          <w:szCs w:val="24"/>
        </w:rPr>
        <w:t>cca 5,- Kč</w:t>
      </w:r>
      <w:r>
        <w:rPr>
          <w:b/>
          <w:bCs/>
          <w:sz w:val="24"/>
          <w:szCs w:val="24"/>
        </w:rPr>
        <w:t xml:space="preserve"> / m</w:t>
      </w:r>
      <w:r>
        <w:rPr>
          <w:rFonts w:cstheme="minorHAnsi"/>
          <w:b/>
          <w:bCs/>
          <w:sz w:val="24"/>
          <w:szCs w:val="24"/>
        </w:rPr>
        <w:t>²</w:t>
      </w:r>
      <w:r>
        <w:rPr>
          <w:b/>
          <w:bCs/>
          <w:sz w:val="24"/>
          <w:szCs w:val="24"/>
        </w:rPr>
        <w:t xml:space="preserve"> / hod.</w:t>
      </w:r>
    </w:p>
    <w:p w14:paraId="11C68AAA" w14:textId="7E4A1461" w:rsidR="00A5215B" w:rsidRPr="00F94EDD" w:rsidRDefault="00A5215B" w:rsidP="00641F2D">
      <w:pPr>
        <w:ind w:firstLine="708"/>
        <w:rPr>
          <w:b/>
          <w:bCs/>
          <w:sz w:val="24"/>
          <w:szCs w:val="24"/>
        </w:rPr>
      </w:pPr>
      <w:r w:rsidRPr="00F94EDD">
        <w:rPr>
          <w:b/>
          <w:bCs/>
          <w:sz w:val="24"/>
          <w:szCs w:val="24"/>
        </w:rPr>
        <w:t>„Info centrum“</w:t>
      </w:r>
      <w:r w:rsidRPr="00F94EDD">
        <w:rPr>
          <w:b/>
          <w:bCs/>
          <w:sz w:val="24"/>
          <w:szCs w:val="24"/>
        </w:rPr>
        <w:tab/>
      </w:r>
      <w:r w:rsidRPr="00F94EDD">
        <w:rPr>
          <w:b/>
          <w:bCs/>
          <w:sz w:val="24"/>
          <w:szCs w:val="24"/>
        </w:rPr>
        <w:tab/>
      </w:r>
      <w:r w:rsidRPr="00F94EDD">
        <w:rPr>
          <w:b/>
          <w:bCs/>
          <w:sz w:val="24"/>
          <w:szCs w:val="24"/>
        </w:rPr>
        <w:tab/>
        <w:t>700,- Kč s</w:t>
      </w:r>
      <w:r w:rsidR="00A913B2">
        <w:rPr>
          <w:b/>
          <w:bCs/>
          <w:sz w:val="24"/>
          <w:szCs w:val="24"/>
        </w:rPr>
        <w:t> </w:t>
      </w:r>
      <w:r w:rsidRPr="00F94EDD">
        <w:rPr>
          <w:b/>
          <w:bCs/>
          <w:sz w:val="24"/>
          <w:szCs w:val="24"/>
        </w:rPr>
        <w:t>DPH</w:t>
      </w:r>
      <w:r w:rsidR="00A913B2">
        <w:rPr>
          <w:b/>
          <w:bCs/>
          <w:sz w:val="24"/>
          <w:szCs w:val="24"/>
        </w:rPr>
        <w:t xml:space="preserve"> / den</w:t>
      </w:r>
    </w:p>
    <w:p w14:paraId="67FC7F73" w14:textId="7AEE2AF5" w:rsidR="00A5215B" w:rsidRPr="00F94EDD" w:rsidRDefault="00A5215B" w:rsidP="00641F2D">
      <w:pPr>
        <w:ind w:firstLine="708"/>
        <w:rPr>
          <w:b/>
          <w:bCs/>
          <w:sz w:val="24"/>
          <w:szCs w:val="24"/>
        </w:rPr>
      </w:pPr>
      <w:r w:rsidRPr="00F94EDD">
        <w:rPr>
          <w:b/>
          <w:bCs/>
          <w:sz w:val="24"/>
          <w:szCs w:val="24"/>
        </w:rPr>
        <w:t>Velký sál v 2.NP</w:t>
      </w:r>
      <w:r w:rsidRPr="00F94EDD">
        <w:rPr>
          <w:b/>
          <w:bCs/>
          <w:sz w:val="24"/>
          <w:szCs w:val="24"/>
        </w:rPr>
        <w:tab/>
      </w:r>
      <w:r w:rsidRPr="00F94EDD">
        <w:rPr>
          <w:b/>
          <w:bCs/>
          <w:sz w:val="24"/>
          <w:szCs w:val="24"/>
        </w:rPr>
        <w:tab/>
      </w:r>
      <w:r w:rsidRPr="00F94EDD">
        <w:rPr>
          <w:b/>
          <w:bCs/>
          <w:sz w:val="24"/>
          <w:szCs w:val="24"/>
        </w:rPr>
        <w:tab/>
        <w:t>1000,- Kč s</w:t>
      </w:r>
      <w:r w:rsidR="00A913B2">
        <w:rPr>
          <w:b/>
          <w:bCs/>
          <w:sz w:val="24"/>
          <w:szCs w:val="24"/>
        </w:rPr>
        <w:t> </w:t>
      </w:r>
      <w:r w:rsidRPr="00F94EDD">
        <w:rPr>
          <w:b/>
          <w:bCs/>
          <w:sz w:val="24"/>
          <w:szCs w:val="24"/>
        </w:rPr>
        <w:t>DPH</w:t>
      </w:r>
      <w:r w:rsidR="00A913B2">
        <w:rPr>
          <w:b/>
          <w:bCs/>
          <w:sz w:val="24"/>
          <w:szCs w:val="24"/>
        </w:rPr>
        <w:t xml:space="preserve"> / den</w:t>
      </w:r>
    </w:p>
    <w:p w14:paraId="47BE0B3B" w14:textId="77777777" w:rsidR="005540D0" w:rsidRDefault="005540D0" w:rsidP="00641F2D">
      <w:pPr>
        <w:ind w:firstLine="708"/>
        <w:rPr>
          <w:b/>
          <w:bCs/>
          <w:sz w:val="24"/>
          <w:szCs w:val="24"/>
          <w:u w:val="single"/>
        </w:rPr>
      </w:pPr>
    </w:p>
    <w:p w14:paraId="55AAA000" w14:textId="404C3C9C" w:rsidR="00641F2D" w:rsidRPr="00D42740" w:rsidRDefault="00641F2D" w:rsidP="00641F2D">
      <w:pPr>
        <w:ind w:firstLine="708"/>
        <w:rPr>
          <w:b/>
          <w:bCs/>
          <w:sz w:val="24"/>
          <w:szCs w:val="24"/>
          <w:u w:val="single"/>
        </w:rPr>
      </w:pPr>
      <w:r w:rsidRPr="00D42740">
        <w:rPr>
          <w:b/>
          <w:bCs/>
          <w:sz w:val="24"/>
          <w:szCs w:val="24"/>
          <w:u w:val="single"/>
        </w:rPr>
        <w:t>2.NP – rekonstruované místnosti</w:t>
      </w:r>
    </w:p>
    <w:p w14:paraId="314073F6" w14:textId="52AF0AF6" w:rsidR="00641F2D" w:rsidRPr="00641F2D" w:rsidRDefault="00641F2D" w:rsidP="009143A0">
      <w:pPr>
        <w:pStyle w:val="Odstavecseseznamem"/>
        <w:numPr>
          <w:ilvl w:val="0"/>
          <w:numId w:val="30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Hlavní sál (zasedací místnost č.218 vč. vybavení nábytkem) </w:t>
      </w:r>
      <w:r>
        <w:rPr>
          <w:rFonts w:cstheme="minorHAnsi"/>
          <w:sz w:val="24"/>
          <w:szCs w:val="24"/>
        </w:rPr>
        <w:t xml:space="preserve">→ </w:t>
      </w:r>
      <w:r w:rsidR="002F26BF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7</w:t>
      </w:r>
      <w:r w:rsidR="002F26BF">
        <w:rPr>
          <w:sz w:val="24"/>
          <w:szCs w:val="24"/>
        </w:rPr>
        <w:t>,</w:t>
      </w:r>
      <w:r>
        <w:rPr>
          <w:sz w:val="24"/>
          <w:szCs w:val="24"/>
        </w:rPr>
        <w:t>494 x 11</w:t>
      </w:r>
      <w:r w:rsidR="002F26BF">
        <w:rPr>
          <w:sz w:val="24"/>
          <w:szCs w:val="24"/>
        </w:rPr>
        <w:t>,</w:t>
      </w:r>
      <w:r>
        <w:rPr>
          <w:sz w:val="24"/>
          <w:szCs w:val="24"/>
        </w:rPr>
        <w:t xml:space="preserve">44 </w:t>
      </w:r>
      <w:r w:rsidR="002F26BF">
        <w:rPr>
          <w:sz w:val="24"/>
          <w:szCs w:val="24"/>
        </w:rPr>
        <w:tab/>
      </w:r>
      <w:r>
        <w:rPr>
          <w:sz w:val="24"/>
          <w:szCs w:val="24"/>
        </w:rPr>
        <w:t xml:space="preserve">= </w:t>
      </w:r>
      <w:r w:rsidRPr="00641F2D">
        <w:rPr>
          <w:b/>
          <w:bCs/>
          <w:sz w:val="24"/>
          <w:szCs w:val="24"/>
        </w:rPr>
        <w:t>85,80 m</w:t>
      </w:r>
      <w:r w:rsidRPr="00641F2D">
        <w:rPr>
          <w:rFonts w:cstheme="minorHAnsi"/>
          <w:b/>
          <w:bCs/>
          <w:sz w:val="24"/>
          <w:szCs w:val="24"/>
        </w:rPr>
        <w:t>²</w:t>
      </w:r>
    </w:p>
    <w:p w14:paraId="01C118E2" w14:textId="20447083" w:rsidR="00641F2D" w:rsidRPr="002F26BF" w:rsidRDefault="00641F2D" w:rsidP="009143A0">
      <w:pPr>
        <w:pStyle w:val="Odstavecseseznamem"/>
        <w:numPr>
          <w:ilvl w:val="0"/>
          <w:numId w:val="30"/>
        </w:numPr>
        <w:ind w:left="714" w:hanging="357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Menší sál (zasedací místnost č. 203, bez nábytku) 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→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F26B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7,52 x 9,42 </w:t>
      </w:r>
      <w:r w:rsidR="002F26BF">
        <w:rPr>
          <w:rFonts w:cstheme="minorHAnsi"/>
          <w:sz w:val="24"/>
          <w:szCs w:val="24"/>
        </w:rPr>
        <w:t xml:space="preserve">   </w:t>
      </w:r>
      <w:r w:rsidR="002F26B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= </w:t>
      </w:r>
      <w:r w:rsidR="002F26BF" w:rsidRPr="002F26BF">
        <w:rPr>
          <w:rFonts w:cstheme="minorHAnsi"/>
          <w:b/>
          <w:bCs/>
          <w:sz w:val="24"/>
          <w:szCs w:val="24"/>
        </w:rPr>
        <w:t>70,84 m²</w:t>
      </w:r>
    </w:p>
    <w:p w14:paraId="7C9D0FB4" w14:textId="07553235" w:rsidR="002F26BF" w:rsidRPr="002F26BF" w:rsidRDefault="002F26BF" w:rsidP="009143A0">
      <w:pPr>
        <w:pStyle w:val="Odstavecseseznamem"/>
        <w:numPr>
          <w:ilvl w:val="0"/>
          <w:numId w:val="30"/>
        </w:numPr>
        <w:ind w:left="714" w:hanging="357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Věžní místnost (2.NP č. 220 a 3.NP č. 320)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→</w:t>
      </w:r>
      <w:proofErr w:type="gramEnd"/>
      <w:r>
        <w:rPr>
          <w:rFonts w:cstheme="minorHAnsi"/>
          <w:sz w:val="24"/>
          <w:szCs w:val="24"/>
        </w:rPr>
        <w:tab/>
        <w:t>4 x 4,60</w:t>
      </w:r>
      <w:r>
        <w:rPr>
          <w:rFonts w:cstheme="minorHAnsi"/>
          <w:sz w:val="24"/>
          <w:szCs w:val="24"/>
        </w:rPr>
        <w:tab/>
        <w:t xml:space="preserve">= </w:t>
      </w:r>
      <w:r w:rsidRPr="002F26BF">
        <w:rPr>
          <w:rFonts w:cstheme="minorHAnsi"/>
          <w:b/>
          <w:bCs/>
          <w:sz w:val="24"/>
          <w:szCs w:val="24"/>
        </w:rPr>
        <w:t>18,40 m²</w:t>
      </w:r>
    </w:p>
    <w:p w14:paraId="3AF6CAEC" w14:textId="60C1B91D" w:rsidR="002F26BF" w:rsidRPr="00D42740" w:rsidRDefault="002F26BF" w:rsidP="002F26BF">
      <w:pPr>
        <w:ind w:left="708"/>
        <w:rPr>
          <w:b/>
          <w:bCs/>
          <w:sz w:val="24"/>
          <w:szCs w:val="24"/>
          <w:u w:val="single"/>
        </w:rPr>
      </w:pPr>
      <w:r w:rsidRPr="00D42740">
        <w:rPr>
          <w:b/>
          <w:bCs/>
          <w:sz w:val="24"/>
          <w:szCs w:val="24"/>
          <w:u w:val="single"/>
        </w:rPr>
        <w:t xml:space="preserve">Místnosti 2.NP: </w:t>
      </w:r>
    </w:p>
    <w:p w14:paraId="788C30B7" w14:textId="23EC69D4" w:rsidR="002F26BF" w:rsidRPr="009E7660" w:rsidRDefault="002F26BF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č.204 ………. </w:t>
      </w:r>
      <w:r>
        <w:rPr>
          <w:sz w:val="24"/>
          <w:szCs w:val="24"/>
        </w:rPr>
        <w:tab/>
        <w:t>7,07 x 5,21</w:t>
      </w:r>
      <w:r>
        <w:rPr>
          <w:sz w:val="24"/>
          <w:szCs w:val="24"/>
        </w:rPr>
        <w:tab/>
        <w:t>=</w:t>
      </w:r>
      <w:r w:rsidR="009E7660">
        <w:rPr>
          <w:sz w:val="24"/>
          <w:szCs w:val="24"/>
        </w:rPr>
        <w:tab/>
      </w:r>
      <w:r>
        <w:rPr>
          <w:sz w:val="24"/>
          <w:szCs w:val="24"/>
        </w:rPr>
        <w:t>36,83</w:t>
      </w:r>
      <w:r w:rsidR="009E7660">
        <w:rPr>
          <w:sz w:val="24"/>
          <w:szCs w:val="24"/>
        </w:rPr>
        <w:t xml:space="preserve"> </w:t>
      </w:r>
      <w:r w:rsidR="009E7660">
        <w:rPr>
          <w:sz w:val="24"/>
          <w:szCs w:val="24"/>
        </w:rPr>
        <w:tab/>
      </w:r>
      <w:r w:rsidR="009E7660">
        <w:rPr>
          <w:rFonts w:cstheme="minorHAnsi"/>
          <w:sz w:val="24"/>
          <w:szCs w:val="24"/>
        </w:rPr>
        <w:t>→</w:t>
      </w:r>
      <w:r w:rsidR="009E7660">
        <w:rPr>
          <w:sz w:val="24"/>
          <w:szCs w:val="24"/>
        </w:rPr>
        <w:tab/>
        <w:t>37 m</w:t>
      </w:r>
      <w:r w:rsidR="009E7660">
        <w:rPr>
          <w:rFonts w:cstheme="minorHAnsi"/>
          <w:sz w:val="24"/>
          <w:szCs w:val="24"/>
        </w:rPr>
        <w:t>²</w:t>
      </w:r>
    </w:p>
    <w:p w14:paraId="21D74680" w14:textId="2CEC71E6" w:rsidR="009E7660" w:rsidRPr="009E7660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č.205 ……….</w:t>
      </w:r>
      <w:r>
        <w:rPr>
          <w:rFonts w:cstheme="minorHAnsi"/>
          <w:sz w:val="24"/>
          <w:szCs w:val="24"/>
        </w:rPr>
        <w:tab/>
        <w:t>7,07 x 5,38</w:t>
      </w:r>
      <w:r>
        <w:rPr>
          <w:rFonts w:cstheme="minorHAnsi"/>
          <w:sz w:val="24"/>
          <w:szCs w:val="24"/>
        </w:rPr>
        <w:tab/>
        <w:t>=</w:t>
      </w:r>
      <w:r>
        <w:rPr>
          <w:rFonts w:cstheme="minorHAnsi"/>
          <w:sz w:val="24"/>
          <w:szCs w:val="24"/>
        </w:rPr>
        <w:tab/>
        <w:t>36,04</w:t>
      </w:r>
      <w:r>
        <w:rPr>
          <w:rFonts w:cstheme="minorHAnsi"/>
          <w:sz w:val="24"/>
          <w:szCs w:val="24"/>
        </w:rPr>
        <w:tab/>
        <w:t>→</w:t>
      </w:r>
      <w:r>
        <w:rPr>
          <w:rFonts w:cstheme="minorHAnsi"/>
          <w:sz w:val="24"/>
          <w:szCs w:val="24"/>
        </w:rPr>
        <w:tab/>
        <w:t>38 m²</w:t>
      </w:r>
    </w:p>
    <w:p w14:paraId="3F63F64D" w14:textId="72B722DC" w:rsidR="009E7660" w:rsidRPr="009E7660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č.206 ……….</w:t>
      </w:r>
      <w:r>
        <w:rPr>
          <w:sz w:val="24"/>
          <w:szCs w:val="24"/>
        </w:rPr>
        <w:tab/>
        <w:t>6,29 x 5,86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36,86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ab/>
        <w:t>37 m</w:t>
      </w:r>
      <w:r>
        <w:rPr>
          <w:rFonts w:cstheme="minorHAnsi"/>
          <w:sz w:val="24"/>
          <w:szCs w:val="24"/>
        </w:rPr>
        <w:t>²</w:t>
      </w:r>
    </w:p>
    <w:p w14:paraId="76C1471B" w14:textId="5731B87C" w:rsidR="009E7660" w:rsidRPr="009E7660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č.207 ……….</w:t>
      </w:r>
      <w:r>
        <w:rPr>
          <w:sz w:val="24"/>
          <w:szCs w:val="24"/>
        </w:rPr>
        <w:tab/>
        <w:t>2,67 x 5,86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15,65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ab/>
        <w:t>16 m</w:t>
      </w:r>
      <w:r>
        <w:rPr>
          <w:rFonts w:cstheme="minorHAnsi"/>
          <w:sz w:val="24"/>
          <w:szCs w:val="24"/>
        </w:rPr>
        <w:t>²</w:t>
      </w:r>
    </w:p>
    <w:p w14:paraId="297F4E61" w14:textId="0D411548" w:rsidR="009E7660" w:rsidRPr="009E7660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č.208 ……….</w:t>
      </w:r>
      <w:r>
        <w:rPr>
          <w:sz w:val="24"/>
          <w:szCs w:val="24"/>
        </w:rPr>
        <w:tab/>
        <w:t>7,55 x 5,86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44,24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ab/>
        <w:t>44 m</w:t>
      </w:r>
      <w:r>
        <w:rPr>
          <w:rFonts w:cstheme="minorHAnsi"/>
          <w:sz w:val="24"/>
          <w:szCs w:val="24"/>
        </w:rPr>
        <w:t>²</w:t>
      </w:r>
    </w:p>
    <w:p w14:paraId="14DA351D" w14:textId="6C51E948" w:rsidR="009E7660" w:rsidRPr="009E7660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č.209 ……….</w:t>
      </w:r>
      <w:r>
        <w:rPr>
          <w:sz w:val="24"/>
          <w:szCs w:val="24"/>
        </w:rPr>
        <w:tab/>
        <w:t>2,64 x 5,86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15,47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ab/>
        <w:t>16 m</w:t>
      </w:r>
      <w:r>
        <w:rPr>
          <w:rFonts w:cstheme="minorHAnsi"/>
          <w:sz w:val="24"/>
          <w:szCs w:val="24"/>
        </w:rPr>
        <w:t>²</w:t>
      </w:r>
    </w:p>
    <w:p w14:paraId="1D6F6D1D" w14:textId="1DD89431" w:rsidR="009E7660" w:rsidRPr="00F547BC" w:rsidRDefault="009E7660" w:rsidP="009143A0">
      <w:pPr>
        <w:pStyle w:val="Odstavecseseznamem"/>
        <w:numPr>
          <w:ilvl w:val="0"/>
          <w:numId w:val="31"/>
        </w:numPr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č.210 ……….</w:t>
      </w:r>
      <w:r>
        <w:rPr>
          <w:sz w:val="24"/>
          <w:szCs w:val="24"/>
        </w:rPr>
        <w:tab/>
        <w:t>9,05 x 5,80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52,50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ab/>
        <w:t>53 m</w:t>
      </w:r>
      <w:r>
        <w:rPr>
          <w:rFonts w:cstheme="minorHAnsi"/>
          <w:sz w:val="24"/>
          <w:szCs w:val="24"/>
        </w:rPr>
        <w:t>²</w:t>
      </w:r>
    </w:p>
    <w:p w14:paraId="0FF8C1D6" w14:textId="3F17D097" w:rsidR="00EA4350" w:rsidRPr="00A913B2" w:rsidRDefault="00F547BC" w:rsidP="00A913B2">
      <w:pPr>
        <w:ind w:left="708"/>
        <w:rPr>
          <w:rFonts w:cstheme="minorHAnsi"/>
          <w:b/>
          <w:bCs/>
          <w:sz w:val="24"/>
          <w:szCs w:val="24"/>
          <w:u w:val="single"/>
        </w:rPr>
      </w:pPr>
      <w:r w:rsidRPr="00D42740">
        <w:rPr>
          <w:b/>
          <w:bCs/>
          <w:sz w:val="24"/>
          <w:szCs w:val="24"/>
          <w:u w:val="single"/>
        </w:rPr>
        <w:t>Místnost 3.NP – gymnastický sál cca 80 m</w:t>
      </w:r>
      <w:r w:rsidRPr="00D42740">
        <w:rPr>
          <w:rFonts w:cstheme="minorHAnsi"/>
          <w:b/>
          <w:bCs/>
          <w:sz w:val="24"/>
          <w:szCs w:val="24"/>
          <w:u w:val="single"/>
        </w:rPr>
        <w:t>²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263"/>
        <w:gridCol w:w="4638"/>
        <w:gridCol w:w="1236"/>
        <w:gridCol w:w="1223"/>
        <w:gridCol w:w="1267"/>
      </w:tblGrid>
      <w:tr w:rsidR="008E1296" w14:paraId="5EDA1C01" w14:textId="77777777" w:rsidTr="00611A34">
        <w:tc>
          <w:tcPr>
            <w:tcW w:w="2263" w:type="dxa"/>
          </w:tcPr>
          <w:p w14:paraId="50B79ED1" w14:textId="4AB27BF0" w:rsidR="00F547BC" w:rsidRDefault="00F547BC" w:rsidP="00F54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místnosti</w:t>
            </w:r>
          </w:p>
        </w:tc>
        <w:tc>
          <w:tcPr>
            <w:tcW w:w="4638" w:type="dxa"/>
          </w:tcPr>
          <w:p w14:paraId="2F549C2E" w14:textId="041AB7B5" w:rsidR="00F547BC" w:rsidRDefault="00F547BC" w:rsidP="00F54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236" w:type="dxa"/>
          </w:tcPr>
          <w:p w14:paraId="5BF86BE6" w14:textId="1234FDFA" w:rsidR="00F547BC" w:rsidRDefault="00F547BC" w:rsidP="00F547B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0 – 2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hodiny</w:t>
            </w:r>
          </w:p>
        </w:tc>
        <w:tc>
          <w:tcPr>
            <w:tcW w:w="1223" w:type="dxa"/>
          </w:tcPr>
          <w:p w14:paraId="64503291" w14:textId="71DC8F25" w:rsidR="00F547BC" w:rsidRDefault="00F547BC" w:rsidP="00F547B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 – 6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1267" w:type="dxa"/>
          </w:tcPr>
          <w:p w14:paraId="73B0C09C" w14:textId="34A2E04A" w:rsidR="00F547BC" w:rsidRDefault="00F547BC" w:rsidP="00F54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celodenní</w:t>
            </w:r>
          </w:p>
        </w:tc>
      </w:tr>
      <w:tr w:rsidR="008E1296" w14:paraId="15569A4D" w14:textId="77777777" w:rsidTr="00611A34">
        <w:tc>
          <w:tcPr>
            <w:tcW w:w="2263" w:type="dxa"/>
          </w:tcPr>
          <w:p w14:paraId="70712B9A" w14:textId="05B05BA6" w:rsidR="00F547BC" w:rsidRPr="008E1296" w:rsidRDefault="00F547BC" w:rsidP="00F547BC">
            <w:r w:rsidRPr="008E1296">
              <w:t>218</w:t>
            </w:r>
          </w:p>
        </w:tc>
        <w:tc>
          <w:tcPr>
            <w:tcW w:w="4638" w:type="dxa"/>
          </w:tcPr>
          <w:p w14:paraId="40A29999" w14:textId="5AAE3EC7" w:rsidR="00F547BC" w:rsidRPr="008E1296" w:rsidRDefault="00F547BC" w:rsidP="00F547BC">
            <w:r w:rsidRPr="008E1296">
              <w:t>Zasedací místnost, včetně nábytku (cca 85 m</w:t>
            </w:r>
            <w:r w:rsidRPr="008E1296">
              <w:rPr>
                <w:rFonts w:cstheme="minorHAnsi"/>
              </w:rPr>
              <w:t>²</w:t>
            </w:r>
            <w:r w:rsidRPr="008E1296">
              <w:t>)</w:t>
            </w:r>
          </w:p>
        </w:tc>
        <w:tc>
          <w:tcPr>
            <w:tcW w:w="1236" w:type="dxa"/>
          </w:tcPr>
          <w:p w14:paraId="38EB56BA" w14:textId="77B477A4" w:rsidR="00F547BC" w:rsidRPr="008E1296" w:rsidRDefault="008E1296" w:rsidP="00103F21">
            <w:r w:rsidRPr="008E1296">
              <w:t>500,-</w:t>
            </w:r>
            <w:r w:rsidR="00103F21">
              <w:t xml:space="preserve"> Kč</w:t>
            </w:r>
          </w:p>
        </w:tc>
        <w:tc>
          <w:tcPr>
            <w:tcW w:w="1223" w:type="dxa"/>
          </w:tcPr>
          <w:p w14:paraId="376AF6BC" w14:textId="59B093BD" w:rsidR="00F547BC" w:rsidRPr="008E1296" w:rsidRDefault="008E1296" w:rsidP="00103F21">
            <w:proofErr w:type="gramStart"/>
            <w:r w:rsidRPr="008E1296">
              <w:t>1</w:t>
            </w:r>
            <w:r w:rsidR="00611A34">
              <w:t>.</w:t>
            </w:r>
            <w:r w:rsidRPr="008E1296">
              <w:t>000,-</w:t>
            </w:r>
            <w:proofErr w:type="gramEnd"/>
            <w:r w:rsidR="00103F21">
              <w:t xml:space="preserve"> Kč</w:t>
            </w:r>
          </w:p>
        </w:tc>
        <w:tc>
          <w:tcPr>
            <w:tcW w:w="1267" w:type="dxa"/>
          </w:tcPr>
          <w:p w14:paraId="1D8869FC" w14:textId="562A1F7D" w:rsidR="00F547BC" w:rsidRPr="008E1296" w:rsidRDefault="008E1296" w:rsidP="00103F21">
            <w:proofErr w:type="gramStart"/>
            <w:r w:rsidRPr="008E1296">
              <w:t>1</w:t>
            </w:r>
            <w:r w:rsidR="00611A34">
              <w:t>.</w:t>
            </w:r>
            <w:r w:rsidRPr="008E1296">
              <w:t>500,-</w:t>
            </w:r>
            <w:proofErr w:type="gramEnd"/>
            <w:r w:rsidR="00103F21">
              <w:t xml:space="preserve"> Kč</w:t>
            </w:r>
          </w:p>
        </w:tc>
      </w:tr>
      <w:tr w:rsidR="008E1296" w14:paraId="684DE147" w14:textId="77777777" w:rsidTr="00611A34">
        <w:tc>
          <w:tcPr>
            <w:tcW w:w="2263" w:type="dxa"/>
          </w:tcPr>
          <w:p w14:paraId="366A46D4" w14:textId="06F7473C" w:rsidR="00F547BC" w:rsidRPr="008E1296" w:rsidRDefault="008E1296" w:rsidP="00F547BC">
            <w:r w:rsidRPr="008E1296">
              <w:t>203</w:t>
            </w:r>
          </w:p>
        </w:tc>
        <w:tc>
          <w:tcPr>
            <w:tcW w:w="4638" w:type="dxa"/>
          </w:tcPr>
          <w:p w14:paraId="262BF81A" w14:textId="2F3C861F" w:rsidR="00F547BC" w:rsidRPr="008E1296" w:rsidRDefault="008E1296" w:rsidP="00F547BC">
            <w:r w:rsidRPr="008E1296">
              <w:t>Zasedací místnost bez nábytku (cca 70 m</w:t>
            </w:r>
            <w:r w:rsidRPr="008E1296">
              <w:rPr>
                <w:rFonts w:cstheme="minorHAnsi"/>
              </w:rPr>
              <w:t>²</w:t>
            </w:r>
            <w:r w:rsidRPr="008E1296">
              <w:t>)</w:t>
            </w:r>
          </w:p>
        </w:tc>
        <w:tc>
          <w:tcPr>
            <w:tcW w:w="1236" w:type="dxa"/>
          </w:tcPr>
          <w:p w14:paraId="7FD9C30D" w14:textId="59876430" w:rsidR="00F547BC" w:rsidRPr="008E1296" w:rsidRDefault="008E1296" w:rsidP="00103F21">
            <w:r w:rsidRPr="008E1296">
              <w:t>400,-</w:t>
            </w:r>
            <w:r w:rsidR="00103F21">
              <w:t xml:space="preserve"> Kč</w:t>
            </w:r>
          </w:p>
        </w:tc>
        <w:tc>
          <w:tcPr>
            <w:tcW w:w="1223" w:type="dxa"/>
          </w:tcPr>
          <w:p w14:paraId="601CC01C" w14:textId="0E95DB55" w:rsidR="00F547BC" w:rsidRPr="008E1296" w:rsidRDefault="008E1296" w:rsidP="00103F21">
            <w:r w:rsidRPr="008E1296">
              <w:t>600,-</w:t>
            </w:r>
            <w:r w:rsidR="00103F21">
              <w:t xml:space="preserve"> Kč</w:t>
            </w:r>
          </w:p>
        </w:tc>
        <w:tc>
          <w:tcPr>
            <w:tcW w:w="1267" w:type="dxa"/>
          </w:tcPr>
          <w:p w14:paraId="4A02CBB6" w14:textId="08DEE731" w:rsidR="00F547BC" w:rsidRPr="008E1296" w:rsidRDefault="008E1296" w:rsidP="00103F21">
            <w:proofErr w:type="gramStart"/>
            <w:r w:rsidRPr="008E1296">
              <w:t>1</w:t>
            </w:r>
            <w:r w:rsidR="00611A34">
              <w:t>.</w:t>
            </w:r>
            <w:r w:rsidRPr="008E1296">
              <w:t>000,-</w:t>
            </w:r>
            <w:proofErr w:type="gramEnd"/>
            <w:r w:rsidR="00103F21">
              <w:t xml:space="preserve"> Kč</w:t>
            </w:r>
          </w:p>
        </w:tc>
      </w:tr>
      <w:tr w:rsidR="008E1296" w14:paraId="196122F6" w14:textId="77777777" w:rsidTr="00611A34">
        <w:tc>
          <w:tcPr>
            <w:tcW w:w="2263" w:type="dxa"/>
          </w:tcPr>
          <w:p w14:paraId="0EC84AAC" w14:textId="685F76E5" w:rsidR="00F547BC" w:rsidRPr="008E1296" w:rsidRDefault="008E1296" w:rsidP="00F547BC">
            <w:r w:rsidRPr="008E1296">
              <w:t>204,205,206,208,210</w:t>
            </w:r>
          </w:p>
        </w:tc>
        <w:tc>
          <w:tcPr>
            <w:tcW w:w="4638" w:type="dxa"/>
          </w:tcPr>
          <w:p w14:paraId="34E54ED9" w14:textId="114F3653" w:rsidR="00F547BC" w:rsidRPr="008E1296" w:rsidRDefault="008E1296" w:rsidP="00F547BC">
            <w:r>
              <w:t>Střední místnosti, bez nábytku (cca 40 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1236" w:type="dxa"/>
          </w:tcPr>
          <w:p w14:paraId="5C0EB4AB" w14:textId="4ADD4D87" w:rsidR="00F547BC" w:rsidRPr="008E1296" w:rsidRDefault="008E1296" w:rsidP="00103F21">
            <w:r>
              <w:t>300,-</w:t>
            </w:r>
            <w:r w:rsidR="00103F21">
              <w:t xml:space="preserve"> Kč</w:t>
            </w:r>
          </w:p>
        </w:tc>
        <w:tc>
          <w:tcPr>
            <w:tcW w:w="1223" w:type="dxa"/>
          </w:tcPr>
          <w:p w14:paraId="3B35FC28" w14:textId="389A51D7" w:rsidR="00F547BC" w:rsidRPr="008E1296" w:rsidRDefault="008E1296" w:rsidP="00103F21">
            <w:r>
              <w:t>500,-</w:t>
            </w:r>
            <w:r w:rsidR="00103F21">
              <w:t xml:space="preserve"> Kč</w:t>
            </w:r>
          </w:p>
        </w:tc>
        <w:tc>
          <w:tcPr>
            <w:tcW w:w="1267" w:type="dxa"/>
          </w:tcPr>
          <w:p w14:paraId="211763EC" w14:textId="4953CD33" w:rsidR="008E1296" w:rsidRPr="008E1296" w:rsidRDefault="008E1296" w:rsidP="00103F21">
            <w:r>
              <w:t>700,-</w:t>
            </w:r>
            <w:r w:rsidR="00103F21">
              <w:t xml:space="preserve"> Kč</w:t>
            </w:r>
          </w:p>
        </w:tc>
      </w:tr>
      <w:tr w:rsidR="008E1296" w14:paraId="6CF6ACA8" w14:textId="77777777" w:rsidTr="00611A34">
        <w:tc>
          <w:tcPr>
            <w:tcW w:w="2263" w:type="dxa"/>
          </w:tcPr>
          <w:p w14:paraId="3E87031F" w14:textId="6ECF88D4" w:rsidR="00F547BC" w:rsidRPr="008E1296" w:rsidRDefault="008E1296" w:rsidP="00F547BC">
            <w:r>
              <w:t>220,320,207,209</w:t>
            </w:r>
          </w:p>
        </w:tc>
        <w:tc>
          <w:tcPr>
            <w:tcW w:w="4638" w:type="dxa"/>
          </w:tcPr>
          <w:p w14:paraId="5C8F883D" w14:textId="7D7EAB5B" w:rsidR="00F547BC" w:rsidRPr="008E1296" w:rsidRDefault="008E1296" w:rsidP="00F547BC">
            <w:r>
              <w:t>Věžní, menší místnosti, bez nábytku (cca 18 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1236" w:type="dxa"/>
          </w:tcPr>
          <w:p w14:paraId="096A6D0C" w14:textId="7DA2934D" w:rsidR="00F547BC" w:rsidRPr="008E1296" w:rsidRDefault="008E1296" w:rsidP="00103F21">
            <w:r>
              <w:t>200,-</w:t>
            </w:r>
            <w:r w:rsidR="00103F21">
              <w:t xml:space="preserve"> Kč</w:t>
            </w:r>
          </w:p>
        </w:tc>
        <w:tc>
          <w:tcPr>
            <w:tcW w:w="1223" w:type="dxa"/>
          </w:tcPr>
          <w:p w14:paraId="52E61384" w14:textId="76411BC9" w:rsidR="00F547BC" w:rsidRPr="008E1296" w:rsidRDefault="008E1296" w:rsidP="00103F21">
            <w:r>
              <w:t>400,-</w:t>
            </w:r>
            <w:r w:rsidR="00103F21">
              <w:t xml:space="preserve"> Kč</w:t>
            </w:r>
          </w:p>
        </w:tc>
        <w:tc>
          <w:tcPr>
            <w:tcW w:w="1267" w:type="dxa"/>
          </w:tcPr>
          <w:p w14:paraId="5F878498" w14:textId="627F2AA2" w:rsidR="00F547BC" w:rsidRPr="008E1296" w:rsidRDefault="008E1296" w:rsidP="00103F21">
            <w:r>
              <w:t>600,-</w:t>
            </w:r>
            <w:r w:rsidR="00103F21">
              <w:t xml:space="preserve"> Kč</w:t>
            </w:r>
          </w:p>
        </w:tc>
      </w:tr>
      <w:tr w:rsidR="008E1296" w14:paraId="06F80EE3" w14:textId="77777777" w:rsidTr="00611A34">
        <w:tc>
          <w:tcPr>
            <w:tcW w:w="2263" w:type="dxa"/>
          </w:tcPr>
          <w:p w14:paraId="4E4AA962" w14:textId="4ADC593E" w:rsidR="00F547BC" w:rsidRPr="008E1296" w:rsidRDefault="008E1296" w:rsidP="00F547BC">
            <w:r>
              <w:t xml:space="preserve">Gymnastický sál </w:t>
            </w:r>
            <w:r w:rsidRPr="00611A34">
              <w:t>3.NP</w:t>
            </w:r>
          </w:p>
        </w:tc>
        <w:tc>
          <w:tcPr>
            <w:tcW w:w="4638" w:type="dxa"/>
          </w:tcPr>
          <w:p w14:paraId="2150F44A" w14:textId="1D3A163C" w:rsidR="00F547BC" w:rsidRPr="008E1296" w:rsidRDefault="00611A34" w:rsidP="00F547BC">
            <w:r>
              <w:t>Tělocvična, zkušebna (cca 80 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1236" w:type="dxa"/>
          </w:tcPr>
          <w:p w14:paraId="39B86CA3" w14:textId="708C12BF" w:rsidR="00F547BC" w:rsidRPr="008E1296" w:rsidRDefault="00611A34" w:rsidP="00103F21">
            <w:r>
              <w:t>400,-</w:t>
            </w:r>
            <w:r w:rsidR="00103F21">
              <w:t xml:space="preserve"> Kč</w:t>
            </w:r>
          </w:p>
        </w:tc>
        <w:tc>
          <w:tcPr>
            <w:tcW w:w="1223" w:type="dxa"/>
          </w:tcPr>
          <w:p w14:paraId="732C7411" w14:textId="6DE2C3D6" w:rsidR="00F547BC" w:rsidRPr="008E1296" w:rsidRDefault="00611A34" w:rsidP="00103F21">
            <w:r>
              <w:t>600,-</w:t>
            </w:r>
            <w:r w:rsidR="00103F21">
              <w:t xml:space="preserve"> Kč</w:t>
            </w:r>
          </w:p>
        </w:tc>
        <w:tc>
          <w:tcPr>
            <w:tcW w:w="1267" w:type="dxa"/>
          </w:tcPr>
          <w:p w14:paraId="0B6D9BA0" w14:textId="0D6B165B" w:rsidR="00F547BC" w:rsidRPr="008E1296" w:rsidRDefault="00611A34" w:rsidP="00103F21">
            <w:proofErr w:type="gramStart"/>
            <w:r>
              <w:t>1.000,-</w:t>
            </w:r>
            <w:proofErr w:type="gramEnd"/>
            <w:r w:rsidR="00103F21">
              <w:t xml:space="preserve"> Kč</w:t>
            </w:r>
          </w:p>
        </w:tc>
      </w:tr>
    </w:tbl>
    <w:p w14:paraId="4686CB7A" w14:textId="77777777" w:rsidR="00103F21" w:rsidRDefault="00103F21" w:rsidP="00103F21">
      <w:pPr>
        <w:rPr>
          <w:b/>
          <w:bCs/>
          <w:sz w:val="24"/>
          <w:szCs w:val="24"/>
        </w:rPr>
      </w:pPr>
    </w:p>
    <w:p w14:paraId="6F89BCE9" w14:textId="7D01BB99" w:rsidR="009143A0" w:rsidRPr="005540D0" w:rsidRDefault="009143A0" w:rsidP="00103F21">
      <w:pPr>
        <w:rPr>
          <w:b/>
          <w:bCs/>
          <w:sz w:val="24"/>
          <w:szCs w:val="24"/>
        </w:rPr>
      </w:pPr>
      <w:r w:rsidRPr="005540D0">
        <w:rPr>
          <w:b/>
          <w:bCs/>
          <w:sz w:val="24"/>
          <w:szCs w:val="24"/>
        </w:rPr>
        <w:t>Při dlouhodobém pronájmu, nebo specifických požadavcích, je možná dohoda o úpravě výše nájemného.</w:t>
      </w:r>
    </w:p>
    <w:p w14:paraId="0E912985" w14:textId="77777777" w:rsidR="00A913B2" w:rsidRDefault="00A913B2" w:rsidP="00641F2D">
      <w:pPr>
        <w:ind w:firstLine="708"/>
        <w:rPr>
          <w:sz w:val="24"/>
          <w:szCs w:val="24"/>
        </w:rPr>
      </w:pPr>
    </w:p>
    <w:p w14:paraId="05E235ED" w14:textId="4EB6A642" w:rsidR="00B809FD" w:rsidRDefault="00B809FD" w:rsidP="005540D0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Provedení svatebních obřadů</w:t>
      </w:r>
    </w:p>
    <w:p w14:paraId="50150718" w14:textId="77777777" w:rsidR="006148C4" w:rsidRDefault="006148C4" w:rsidP="00B809FD">
      <w:pPr>
        <w:pStyle w:val="Odstavecseseznamem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188"/>
        <w:gridCol w:w="2443"/>
        <w:gridCol w:w="2428"/>
      </w:tblGrid>
      <w:tr w:rsidR="00B809FD" w14:paraId="6B436406" w14:textId="77777777" w:rsidTr="00B809FD">
        <w:tc>
          <w:tcPr>
            <w:tcW w:w="2677" w:type="dxa"/>
          </w:tcPr>
          <w:p w14:paraId="37FBFD2A" w14:textId="77777777" w:rsidR="00B809FD" w:rsidRDefault="00B809FD" w:rsidP="00B809FD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88" w:type="dxa"/>
          </w:tcPr>
          <w:p w14:paraId="592C11C4" w14:textId="38CA0651" w:rsidR="00B809FD" w:rsidRPr="00B809FD" w:rsidRDefault="00B809FD" w:rsidP="00B809FD">
            <w:pPr>
              <w:pStyle w:val="Odstavecseseznamem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Obřadní síň</w:t>
            </w:r>
          </w:p>
        </w:tc>
        <w:tc>
          <w:tcPr>
            <w:tcW w:w="2443" w:type="dxa"/>
          </w:tcPr>
          <w:p w14:paraId="0AB2806C" w14:textId="35B4088F" w:rsidR="00B809FD" w:rsidRPr="00B809FD" w:rsidRDefault="00B809FD" w:rsidP="00B809FD">
            <w:pPr>
              <w:pStyle w:val="Odstavecseseznamem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809FD">
              <w:rPr>
                <w:b/>
                <w:bCs/>
                <w:sz w:val="24"/>
                <w:szCs w:val="24"/>
              </w:rPr>
              <w:t>Zámecký park</w:t>
            </w:r>
          </w:p>
        </w:tc>
        <w:tc>
          <w:tcPr>
            <w:tcW w:w="2428" w:type="dxa"/>
          </w:tcPr>
          <w:p w14:paraId="7CF55824" w14:textId="117EC654" w:rsidR="00B809FD" w:rsidRDefault="00B809FD" w:rsidP="00B809FD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Jiné vhodné místo</w:t>
            </w:r>
          </w:p>
        </w:tc>
      </w:tr>
      <w:tr w:rsidR="00B809FD" w14:paraId="500ADDD0" w14:textId="77777777" w:rsidTr="00B809FD">
        <w:tc>
          <w:tcPr>
            <w:tcW w:w="2677" w:type="dxa"/>
          </w:tcPr>
          <w:p w14:paraId="13611944" w14:textId="0BB51B67" w:rsidR="00B809FD" w:rsidRPr="00B809FD" w:rsidRDefault="00B809FD" w:rsidP="00835A71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Občané s TP v obci</w:t>
            </w:r>
          </w:p>
        </w:tc>
        <w:tc>
          <w:tcPr>
            <w:tcW w:w="2188" w:type="dxa"/>
          </w:tcPr>
          <w:p w14:paraId="0F130C84" w14:textId="3166D8C7" w:rsidR="00B809FD" w:rsidRPr="00103F21" w:rsidRDefault="00B809FD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103F21">
              <w:rPr>
                <w:sz w:val="24"/>
                <w:szCs w:val="24"/>
              </w:rPr>
              <w:t>750,- Kč</w:t>
            </w:r>
          </w:p>
        </w:tc>
        <w:tc>
          <w:tcPr>
            <w:tcW w:w="2443" w:type="dxa"/>
          </w:tcPr>
          <w:p w14:paraId="68D3CA04" w14:textId="623DAB38" w:rsidR="00B809FD" w:rsidRPr="00103F21" w:rsidRDefault="00702FD6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B809FD" w:rsidRPr="00103F21">
              <w:rPr>
                <w:sz w:val="24"/>
                <w:szCs w:val="24"/>
              </w:rPr>
              <w:t>,- Kč</w:t>
            </w:r>
          </w:p>
        </w:tc>
        <w:tc>
          <w:tcPr>
            <w:tcW w:w="2428" w:type="dxa"/>
          </w:tcPr>
          <w:p w14:paraId="1FF9DFC9" w14:textId="2C1FC2FB" w:rsidR="00B809FD" w:rsidRPr="00103F21" w:rsidRDefault="00702FD6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09FD" w:rsidRPr="00103F21">
              <w:rPr>
                <w:sz w:val="24"/>
                <w:szCs w:val="24"/>
              </w:rPr>
              <w:t>00,- Kč</w:t>
            </w:r>
          </w:p>
        </w:tc>
      </w:tr>
      <w:tr w:rsidR="00B809FD" w14:paraId="2BD5E232" w14:textId="77777777" w:rsidTr="00B809FD">
        <w:tc>
          <w:tcPr>
            <w:tcW w:w="2677" w:type="dxa"/>
          </w:tcPr>
          <w:p w14:paraId="4BEC4C74" w14:textId="637FFD42" w:rsidR="00B809FD" w:rsidRDefault="00B809FD" w:rsidP="00835A71">
            <w:pPr>
              <w:pStyle w:val="Odstavecseseznamem"/>
              <w:ind w:left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Občané s TP mimo obec</w:t>
            </w:r>
          </w:p>
        </w:tc>
        <w:tc>
          <w:tcPr>
            <w:tcW w:w="2188" w:type="dxa"/>
          </w:tcPr>
          <w:p w14:paraId="433DDA74" w14:textId="312C1416" w:rsidR="00B809FD" w:rsidRPr="00103F21" w:rsidRDefault="00B809FD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03F21">
              <w:rPr>
                <w:sz w:val="24"/>
                <w:szCs w:val="24"/>
              </w:rPr>
              <w:t>3.000,-</w:t>
            </w:r>
            <w:proofErr w:type="gramEnd"/>
            <w:r w:rsidRPr="00103F21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2443" w:type="dxa"/>
          </w:tcPr>
          <w:p w14:paraId="36F26597" w14:textId="03100ED7" w:rsidR="00B809FD" w:rsidRPr="00103F21" w:rsidRDefault="00B809FD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03F21">
              <w:rPr>
                <w:sz w:val="24"/>
                <w:szCs w:val="24"/>
              </w:rPr>
              <w:t>3.000,-</w:t>
            </w:r>
            <w:proofErr w:type="gramEnd"/>
            <w:r w:rsidRPr="00103F21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2428" w:type="dxa"/>
          </w:tcPr>
          <w:p w14:paraId="0C301658" w14:textId="3875324B" w:rsidR="00B809FD" w:rsidRPr="00103F21" w:rsidRDefault="00B809FD" w:rsidP="00B809FD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03F21">
              <w:rPr>
                <w:sz w:val="24"/>
                <w:szCs w:val="24"/>
              </w:rPr>
              <w:t>1.000,-</w:t>
            </w:r>
            <w:proofErr w:type="gramEnd"/>
            <w:r w:rsidRPr="00103F21">
              <w:rPr>
                <w:sz w:val="24"/>
                <w:szCs w:val="24"/>
              </w:rPr>
              <w:t xml:space="preserve"> Kč</w:t>
            </w:r>
          </w:p>
        </w:tc>
      </w:tr>
    </w:tbl>
    <w:p w14:paraId="0BE976CA" w14:textId="3C38DA91" w:rsidR="00B809FD" w:rsidRDefault="00B809FD" w:rsidP="00B809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* k cenám je nutno ještě př</w:t>
      </w:r>
      <w:r w:rsidR="006148C4">
        <w:rPr>
          <w:sz w:val="24"/>
          <w:szCs w:val="24"/>
        </w:rPr>
        <w:t>i</w:t>
      </w:r>
      <w:r>
        <w:rPr>
          <w:sz w:val="24"/>
          <w:szCs w:val="24"/>
        </w:rPr>
        <w:t xml:space="preserve">počítat </w:t>
      </w:r>
      <w:r w:rsidR="006148C4">
        <w:rPr>
          <w:sz w:val="24"/>
          <w:szCs w:val="24"/>
        </w:rPr>
        <w:t>21</w:t>
      </w:r>
      <w:r w:rsidR="00983883">
        <w:rPr>
          <w:sz w:val="24"/>
          <w:szCs w:val="24"/>
        </w:rPr>
        <w:t xml:space="preserve"> </w:t>
      </w:r>
      <w:r w:rsidR="006148C4">
        <w:rPr>
          <w:sz w:val="24"/>
          <w:szCs w:val="24"/>
        </w:rPr>
        <w:t>% DPH</w:t>
      </w:r>
    </w:p>
    <w:p w14:paraId="6C25BEF2" w14:textId="77777777" w:rsidR="00103F21" w:rsidRPr="00B809FD" w:rsidRDefault="00103F21" w:rsidP="00B809FD">
      <w:pPr>
        <w:pStyle w:val="Odstavecseseznamem"/>
        <w:rPr>
          <w:sz w:val="24"/>
          <w:szCs w:val="24"/>
        </w:rPr>
      </w:pPr>
    </w:p>
    <w:p w14:paraId="197EC0C0" w14:textId="77777777" w:rsidR="005D6447" w:rsidRDefault="005D6447" w:rsidP="005540D0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Provedení smutečních obřadů</w:t>
      </w:r>
    </w:p>
    <w:p w14:paraId="2EB54A76" w14:textId="77777777" w:rsidR="005D6447" w:rsidRDefault="005D6447" w:rsidP="005D6447">
      <w:pPr>
        <w:pStyle w:val="Odstavecseseznamem"/>
        <w:rPr>
          <w:b/>
          <w:bCs/>
          <w:sz w:val="28"/>
          <w:szCs w:val="28"/>
          <w:u w:val="single"/>
        </w:rPr>
      </w:pPr>
    </w:p>
    <w:p w14:paraId="7BF659FE" w14:textId="05E09429" w:rsidR="005D6447" w:rsidRPr="00B809FD" w:rsidRDefault="005D6447" w:rsidP="005D6447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B809FD">
        <w:rPr>
          <w:b/>
          <w:bCs/>
          <w:sz w:val="24"/>
          <w:szCs w:val="24"/>
        </w:rPr>
        <w:t>Technické zabezpečení smutečního obřadu občanům, kteří nemají v obci TP (</w:t>
      </w:r>
      <w:r w:rsidRPr="00B809FD">
        <w:rPr>
          <w:sz w:val="24"/>
          <w:szCs w:val="24"/>
        </w:rPr>
        <w:t>spotřeba elektrické energie, náklady na úklid a údržbu obřadní síně, hudba</w:t>
      </w:r>
      <w:r w:rsidRPr="00B809FD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262A7">
        <w:rPr>
          <w:b/>
          <w:bCs/>
          <w:sz w:val="24"/>
          <w:szCs w:val="24"/>
        </w:rPr>
        <w:t>3.630</w:t>
      </w:r>
      <w:r w:rsidRPr="00B809FD">
        <w:rPr>
          <w:b/>
          <w:bCs/>
          <w:sz w:val="24"/>
          <w:szCs w:val="24"/>
        </w:rPr>
        <w:t>,- Kč vč. DPH 21%</w:t>
      </w:r>
    </w:p>
    <w:p w14:paraId="34E77044" w14:textId="77777777" w:rsidR="005D6447" w:rsidRPr="0024685F" w:rsidRDefault="005D6447" w:rsidP="005D6447">
      <w:pPr>
        <w:pStyle w:val="Odstavecseseznamem"/>
        <w:numPr>
          <w:ilvl w:val="1"/>
          <w:numId w:val="8"/>
        </w:numPr>
        <w:rPr>
          <w:sz w:val="24"/>
          <w:szCs w:val="24"/>
          <w:u w:val="single"/>
        </w:rPr>
      </w:pPr>
      <w:r w:rsidRPr="0024685F">
        <w:rPr>
          <w:sz w:val="24"/>
          <w:szCs w:val="24"/>
        </w:rPr>
        <w:t>v ceně není zahrnut poplatek za smutečního řečníka</w:t>
      </w:r>
    </w:p>
    <w:p w14:paraId="5512BBCA" w14:textId="77777777" w:rsidR="005D6447" w:rsidRPr="00B809FD" w:rsidRDefault="005D6447" w:rsidP="005D6447">
      <w:pPr>
        <w:pStyle w:val="Odstavecseseznamem"/>
        <w:ind w:left="1440"/>
        <w:rPr>
          <w:b/>
          <w:bCs/>
          <w:sz w:val="24"/>
          <w:szCs w:val="24"/>
          <w:u w:val="single"/>
        </w:rPr>
      </w:pPr>
    </w:p>
    <w:p w14:paraId="4ABB0E12" w14:textId="77777777" w:rsidR="005D6447" w:rsidRPr="00B809FD" w:rsidRDefault="005D6447" w:rsidP="005D6447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Pronájem smuteční obřadní síně občanům, kteří mají v obci trvalý pobyt</w:t>
      </w:r>
      <w:r>
        <w:rPr>
          <w:b/>
          <w:bCs/>
          <w:sz w:val="24"/>
          <w:szCs w:val="24"/>
        </w:rPr>
        <w:tab/>
      </w:r>
    </w:p>
    <w:p w14:paraId="0517B2A4" w14:textId="77D4F132" w:rsidR="005D6447" w:rsidRDefault="001262A7" w:rsidP="005D6447">
      <w:pPr>
        <w:pStyle w:val="Odstavecseseznamem"/>
        <w:ind w:left="77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750</w:t>
      </w:r>
      <w:r w:rsidR="005D6447">
        <w:rPr>
          <w:b/>
          <w:bCs/>
          <w:sz w:val="24"/>
          <w:szCs w:val="24"/>
        </w:rPr>
        <w:t>,- Kč vč. DPH 21%</w:t>
      </w:r>
    </w:p>
    <w:p w14:paraId="792CF8D8" w14:textId="77777777" w:rsidR="005D6447" w:rsidRPr="00B809FD" w:rsidRDefault="005D6447" w:rsidP="005D6447">
      <w:pPr>
        <w:pStyle w:val="Odstavecseseznamem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včetně poplatku za smutečního řečníka</w:t>
      </w:r>
    </w:p>
    <w:p w14:paraId="53B1F77F" w14:textId="77777777" w:rsidR="00F94EDD" w:rsidRDefault="00F94EDD" w:rsidP="005D6447">
      <w:pPr>
        <w:rPr>
          <w:sz w:val="24"/>
          <w:szCs w:val="24"/>
        </w:rPr>
      </w:pPr>
    </w:p>
    <w:p w14:paraId="14222BA6" w14:textId="77777777" w:rsidR="005D6447" w:rsidRDefault="005D6447" w:rsidP="005540D0">
      <w:pPr>
        <w:pStyle w:val="Odstavecseseznamem"/>
        <w:numPr>
          <w:ilvl w:val="0"/>
          <w:numId w:val="32"/>
        </w:numPr>
        <w:ind w:left="924" w:hanging="35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Pronájem hrobových míst</w:t>
      </w:r>
    </w:p>
    <w:p w14:paraId="467D92E8" w14:textId="0FD9FEC6" w:rsidR="00835A71" w:rsidRDefault="00670DF3" w:rsidP="00670DF3">
      <w:pPr>
        <w:ind w:left="705"/>
        <w:rPr>
          <w:b/>
          <w:bCs/>
          <w:i/>
          <w:iCs/>
          <w:color w:val="00B050"/>
          <w:sz w:val="24"/>
          <w:szCs w:val="24"/>
        </w:rPr>
      </w:pPr>
      <w:r>
        <w:rPr>
          <w:b/>
          <w:bCs/>
          <w:i/>
          <w:iCs/>
          <w:color w:val="00B050"/>
          <w:sz w:val="24"/>
          <w:szCs w:val="24"/>
        </w:rPr>
        <w:t>Pro veřejné pohřebiště obce Stará Ves nad Ondřejnicí účinný od 1.10.2018, nájem hrobových míst a služeb spojených s nájmem</w:t>
      </w:r>
    </w:p>
    <w:p w14:paraId="57413DEB" w14:textId="6D70AB22" w:rsidR="00670DF3" w:rsidRDefault="00670DF3" w:rsidP="00670DF3">
      <w:pPr>
        <w:ind w:left="705"/>
        <w:rPr>
          <w:sz w:val="24"/>
          <w:szCs w:val="24"/>
        </w:rPr>
      </w:pPr>
      <w:r w:rsidRPr="00670DF3">
        <w:rPr>
          <w:b/>
          <w:bCs/>
          <w:sz w:val="24"/>
          <w:szCs w:val="24"/>
        </w:rPr>
        <w:t xml:space="preserve">Cena za nájem z pozemků – místa na pohřebišti </w:t>
      </w:r>
      <w:r w:rsidRPr="00670DF3">
        <w:rPr>
          <w:sz w:val="24"/>
          <w:szCs w:val="24"/>
        </w:rPr>
        <w:t>(V souladu s Výměrem MF ČR č. 01/2018, seznam zboží s regulovanými cenami, část I., oddíl A, položka 2. činí maximální roční nájemné za nájem pozemků nesloužících k podnikání v obcích s počtem do 25 000 obyvatel 20,- Kč za m</w:t>
      </w:r>
      <w:r w:rsidRPr="00670DF3">
        <w:rPr>
          <w:rFonts w:cstheme="minorHAnsi"/>
          <w:sz w:val="24"/>
          <w:szCs w:val="24"/>
        </w:rPr>
        <w:t>²</w:t>
      </w:r>
      <w:r w:rsidRPr="00670DF3">
        <w:rPr>
          <w:sz w:val="24"/>
          <w:szCs w:val="24"/>
        </w:rPr>
        <w:t xml:space="preserve"> a rok.</w:t>
      </w:r>
    </w:p>
    <w:p w14:paraId="16623C0D" w14:textId="77777777" w:rsidR="00F94EDD" w:rsidRDefault="00F94EDD" w:rsidP="00670DF3">
      <w:pPr>
        <w:ind w:left="705"/>
        <w:rPr>
          <w:sz w:val="24"/>
          <w:szCs w:val="24"/>
        </w:rPr>
      </w:pPr>
    </w:p>
    <w:p w14:paraId="4C682255" w14:textId="20DA1E69" w:rsidR="00670DF3" w:rsidRPr="00670DF3" w:rsidRDefault="00670DF3" w:rsidP="009143A0">
      <w:pPr>
        <w:pStyle w:val="Odstavecseseznamem"/>
        <w:numPr>
          <w:ilvl w:val="0"/>
          <w:numId w:val="18"/>
        </w:numPr>
        <w:ind w:left="714" w:hanging="357"/>
        <w:rPr>
          <w:b/>
          <w:bCs/>
          <w:sz w:val="24"/>
          <w:szCs w:val="24"/>
        </w:rPr>
      </w:pPr>
      <w:r w:rsidRPr="00670DF3">
        <w:rPr>
          <w:b/>
          <w:bCs/>
          <w:sz w:val="24"/>
          <w:szCs w:val="24"/>
        </w:rPr>
        <w:t>Pro obec Stará Ves nad Ondřejnicí je stanovena cena 4,- Kč/m</w:t>
      </w:r>
      <w:r w:rsidRPr="00670DF3">
        <w:rPr>
          <w:rFonts w:cstheme="minorHAnsi"/>
          <w:b/>
          <w:bCs/>
          <w:sz w:val="24"/>
          <w:szCs w:val="24"/>
        </w:rPr>
        <w:t>²</w:t>
      </w:r>
      <w:r w:rsidRPr="00670DF3">
        <w:rPr>
          <w:b/>
          <w:bCs/>
          <w:sz w:val="24"/>
          <w:szCs w:val="24"/>
        </w:rPr>
        <w:t>/rok.</w:t>
      </w:r>
    </w:p>
    <w:p w14:paraId="6ACD6128" w14:textId="1F316C8E" w:rsidR="00670DF3" w:rsidRDefault="00670DF3" w:rsidP="00670DF3">
      <w:pPr>
        <w:pStyle w:val="Odstavecseseznamem"/>
        <w:ind w:left="1428"/>
        <w:rPr>
          <w:b/>
          <w:bCs/>
          <w:sz w:val="24"/>
          <w:szCs w:val="24"/>
        </w:rPr>
      </w:pPr>
      <w:r w:rsidRPr="00670DF3">
        <w:rPr>
          <w:b/>
          <w:bCs/>
          <w:sz w:val="24"/>
          <w:szCs w:val="24"/>
        </w:rPr>
        <w:t>Na 15 let nájmu za 1 m</w:t>
      </w:r>
      <w:r w:rsidRPr="00670DF3">
        <w:rPr>
          <w:rFonts w:cstheme="minorHAnsi"/>
          <w:b/>
          <w:bCs/>
          <w:sz w:val="24"/>
          <w:szCs w:val="24"/>
        </w:rPr>
        <w:t>²</w:t>
      </w:r>
      <w:r w:rsidRPr="00670DF3"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ab/>
      </w:r>
      <w:r w:rsidR="009143A0"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 xml:space="preserve">60,- </w:t>
      </w:r>
      <w:r w:rsidRPr="00670DF3">
        <w:rPr>
          <w:b/>
          <w:bCs/>
          <w:sz w:val="24"/>
          <w:szCs w:val="24"/>
        </w:rPr>
        <w:tab/>
        <w:t>Kč</w:t>
      </w:r>
    </w:p>
    <w:p w14:paraId="64C22CCB" w14:textId="2B3DFFDC" w:rsidR="00670DF3" w:rsidRDefault="00670DF3" w:rsidP="00670D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70DF3">
        <w:rPr>
          <w:b/>
          <w:bCs/>
          <w:sz w:val="24"/>
          <w:szCs w:val="24"/>
        </w:rPr>
        <w:t xml:space="preserve">Cena za </w:t>
      </w:r>
      <w:r>
        <w:rPr>
          <w:b/>
          <w:bCs/>
          <w:sz w:val="24"/>
          <w:szCs w:val="24"/>
        </w:rPr>
        <w:t>služby spojené</w:t>
      </w:r>
      <w:r w:rsidRPr="00670DF3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s nájmem místa na pohřebišti</w:t>
      </w:r>
    </w:p>
    <w:p w14:paraId="048D5E36" w14:textId="461E4333" w:rsidR="00670DF3" w:rsidRDefault="00670DF3" w:rsidP="009143A0">
      <w:pPr>
        <w:pStyle w:val="Odstavecseseznamem"/>
        <w:numPr>
          <w:ilvl w:val="0"/>
          <w:numId w:val="18"/>
        </w:numPr>
        <w:ind w:left="714" w:hanging="357"/>
        <w:rPr>
          <w:b/>
          <w:bCs/>
          <w:sz w:val="24"/>
          <w:szCs w:val="24"/>
        </w:rPr>
      </w:pPr>
      <w:r w:rsidRPr="00A60B56">
        <w:rPr>
          <w:sz w:val="24"/>
          <w:szCs w:val="24"/>
        </w:rPr>
        <w:t xml:space="preserve">Za místo pro </w:t>
      </w:r>
      <w:r w:rsidRPr="00857AF9">
        <w:rPr>
          <w:b/>
          <w:bCs/>
          <w:sz w:val="24"/>
          <w:szCs w:val="24"/>
        </w:rPr>
        <w:t xml:space="preserve">hrob (jedno hrob) </w:t>
      </w:r>
      <w:r w:rsidRPr="00A60B56">
        <w:rPr>
          <w:sz w:val="24"/>
          <w:szCs w:val="24"/>
        </w:rPr>
        <w:t xml:space="preserve">a místo pro </w:t>
      </w:r>
      <w:r w:rsidRPr="00857AF9">
        <w:rPr>
          <w:b/>
          <w:bCs/>
          <w:sz w:val="24"/>
          <w:szCs w:val="24"/>
        </w:rPr>
        <w:t>hrobku (jedno hrobku)</w:t>
      </w:r>
      <w:r w:rsidRPr="00A60B56">
        <w:rPr>
          <w:sz w:val="24"/>
          <w:szCs w:val="24"/>
        </w:rPr>
        <w:t xml:space="preserve"> k uložení rakví s lidskými pozůstatky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7AF9">
        <w:rPr>
          <w:b/>
          <w:bCs/>
          <w:sz w:val="24"/>
          <w:szCs w:val="24"/>
        </w:rPr>
        <w:tab/>
      </w:r>
      <w:r w:rsidR="00857A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143A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80,- </w:t>
      </w:r>
      <w:r>
        <w:rPr>
          <w:b/>
          <w:bCs/>
          <w:sz w:val="24"/>
          <w:szCs w:val="24"/>
        </w:rPr>
        <w:tab/>
        <w:t>Kč/1 místo/rok</w:t>
      </w:r>
    </w:p>
    <w:p w14:paraId="487E08D1" w14:textId="15B6EC55" w:rsidR="00670DF3" w:rsidRPr="00A60B56" w:rsidRDefault="00670DF3" w:rsidP="00A60B56">
      <w:pPr>
        <w:pStyle w:val="Odstavecseseznamem"/>
        <w:ind w:left="1428"/>
        <w:rPr>
          <w:b/>
          <w:bCs/>
          <w:sz w:val="24"/>
          <w:szCs w:val="24"/>
        </w:rPr>
      </w:pPr>
      <w:r w:rsidRPr="00A60B56">
        <w:rPr>
          <w:sz w:val="24"/>
          <w:szCs w:val="24"/>
        </w:rPr>
        <w:t>Na 15 let nájmu</w:t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</w:r>
      <w:r w:rsidR="00A60B56">
        <w:rPr>
          <w:b/>
          <w:bCs/>
          <w:sz w:val="24"/>
          <w:szCs w:val="24"/>
        </w:rPr>
        <w:tab/>
        <w:t>1.</w:t>
      </w:r>
      <w:r w:rsidR="00A60B56" w:rsidRPr="00A60B56">
        <w:rPr>
          <w:b/>
          <w:bCs/>
          <w:sz w:val="24"/>
          <w:szCs w:val="24"/>
        </w:rPr>
        <w:t>200,-</w:t>
      </w:r>
      <w:r w:rsidR="00A60B56" w:rsidRPr="00A60B56">
        <w:rPr>
          <w:b/>
          <w:bCs/>
          <w:sz w:val="24"/>
          <w:szCs w:val="24"/>
        </w:rPr>
        <w:tab/>
        <w:t>Kč</w:t>
      </w:r>
    </w:p>
    <w:p w14:paraId="7B49893F" w14:textId="4F232F1F" w:rsidR="00A60B56" w:rsidRDefault="00A60B56" w:rsidP="00670DF3">
      <w:pPr>
        <w:pStyle w:val="Odstavecseseznamem"/>
        <w:ind w:left="1428"/>
        <w:rPr>
          <w:b/>
          <w:bCs/>
          <w:sz w:val="24"/>
          <w:szCs w:val="24"/>
        </w:rPr>
      </w:pPr>
    </w:p>
    <w:p w14:paraId="13D38E35" w14:textId="08C3EE4B" w:rsidR="00A60B56" w:rsidRPr="00857AF9" w:rsidRDefault="00A60B56" w:rsidP="009143A0">
      <w:pPr>
        <w:pStyle w:val="Odstavecseseznamem"/>
        <w:numPr>
          <w:ilvl w:val="0"/>
          <w:numId w:val="18"/>
        </w:numPr>
        <w:spacing w:after="0"/>
        <w:ind w:left="714" w:hanging="357"/>
        <w:rPr>
          <w:sz w:val="24"/>
          <w:szCs w:val="24"/>
        </w:rPr>
      </w:pPr>
      <w:r w:rsidRPr="00857AF9">
        <w:rPr>
          <w:sz w:val="24"/>
          <w:szCs w:val="24"/>
        </w:rPr>
        <w:t xml:space="preserve">Za místo pro </w:t>
      </w:r>
      <w:r w:rsidRPr="00857AF9">
        <w:rPr>
          <w:b/>
          <w:bCs/>
          <w:sz w:val="24"/>
          <w:szCs w:val="24"/>
        </w:rPr>
        <w:t>hrob (dvoj</w:t>
      </w:r>
      <w:r w:rsidR="00857AF9" w:rsidRPr="00857AF9">
        <w:rPr>
          <w:b/>
          <w:bCs/>
          <w:sz w:val="24"/>
          <w:szCs w:val="24"/>
        </w:rPr>
        <w:t xml:space="preserve"> </w:t>
      </w:r>
      <w:r w:rsidRPr="00857AF9">
        <w:rPr>
          <w:b/>
          <w:bCs/>
          <w:sz w:val="24"/>
          <w:szCs w:val="24"/>
        </w:rPr>
        <w:t>hrob)</w:t>
      </w:r>
      <w:r w:rsidRPr="00857AF9">
        <w:rPr>
          <w:sz w:val="24"/>
          <w:szCs w:val="24"/>
        </w:rPr>
        <w:t xml:space="preserve"> a místo pro </w:t>
      </w:r>
      <w:r w:rsidRPr="00857AF9">
        <w:rPr>
          <w:b/>
          <w:bCs/>
          <w:sz w:val="24"/>
          <w:szCs w:val="24"/>
        </w:rPr>
        <w:t>hrobku (dvoj</w:t>
      </w:r>
      <w:r w:rsidR="00857AF9" w:rsidRPr="00857AF9">
        <w:rPr>
          <w:b/>
          <w:bCs/>
          <w:sz w:val="24"/>
          <w:szCs w:val="24"/>
        </w:rPr>
        <w:t xml:space="preserve"> </w:t>
      </w:r>
      <w:r w:rsidRPr="00857AF9">
        <w:rPr>
          <w:b/>
          <w:bCs/>
          <w:sz w:val="24"/>
          <w:szCs w:val="24"/>
        </w:rPr>
        <w:t>hrobku</w:t>
      </w:r>
      <w:r w:rsidRPr="00857AF9">
        <w:rPr>
          <w:sz w:val="24"/>
          <w:szCs w:val="24"/>
        </w:rPr>
        <w:t>) k uložení rakví</w:t>
      </w:r>
    </w:p>
    <w:p w14:paraId="2091F45B" w14:textId="29A4F7BB" w:rsidR="00A60B56" w:rsidRDefault="00A60B56" w:rsidP="00A60B56">
      <w:pPr>
        <w:spacing w:after="0"/>
        <w:ind w:left="1428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>s lidskými pozůstatky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7A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160,-</w:t>
      </w:r>
      <w:r>
        <w:rPr>
          <w:b/>
          <w:bCs/>
          <w:sz w:val="24"/>
          <w:szCs w:val="24"/>
        </w:rPr>
        <w:tab/>
        <w:t>Kč/2 místa/rok</w:t>
      </w:r>
    </w:p>
    <w:p w14:paraId="2FFB9716" w14:textId="2595319A" w:rsidR="00A60B56" w:rsidRDefault="00A60B56" w:rsidP="00A60B56">
      <w:pPr>
        <w:spacing w:after="0"/>
        <w:ind w:left="1428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>Na 15 let nájmu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2.400,-</w:t>
      </w:r>
      <w:r>
        <w:rPr>
          <w:b/>
          <w:bCs/>
          <w:sz w:val="24"/>
          <w:szCs w:val="24"/>
        </w:rPr>
        <w:tab/>
        <w:t>Kč</w:t>
      </w:r>
    </w:p>
    <w:p w14:paraId="679CA7AD" w14:textId="032F585F" w:rsidR="00A60B56" w:rsidRDefault="00A60B56" w:rsidP="00A60B56">
      <w:pPr>
        <w:spacing w:after="0"/>
        <w:rPr>
          <w:b/>
          <w:bCs/>
          <w:sz w:val="24"/>
          <w:szCs w:val="24"/>
        </w:rPr>
      </w:pPr>
    </w:p>
    <w:p w14:paraId="533446F1" w14:textId="1204DD89" w:rsidR="00857AF9" w:rsidRDefault="00A60B56" w:rsidP="009143A0">
      <w:pPr>
        <w:pStyle w:val="Odstavecseseznamem"/>
        <w:numPr>
          <w:ilvl w:val="0"/>
          <w:numId w:val="18"/>
        </w:numPr>
        <w:spacing w:after="0"/>
        <w:ind w:left="714" w:hanging="357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 xml:space="preserve">Za </w:t>
      </w:r>
      <w:r w:rsidRPr="00857AF9">
        <w:rPr>
          <w:b/>
          <w:bCs/>
          <w:sz w:val="24"/>
          <w:szCs w:val="24"/>
        </w:rPr>
        <w:t>urnové místo</w:t>
      </w:r>
      <w:r w:rsidRPr="00857AF9">
        <w:rPr>
          <w:sz w:val="24"/>
          <w:szCs w:val="24"/>
        </w:rPr>
        <w:t xml:space="preserve"> </w:t>
      </w:r>
      <w:r w:rsidR="00857AF9" w:rsidRPr="00857AF9">
        <w:rPr>
          <w:sz w:val="24"/>
          <w:szCs w:val="24"/>
        </w:rPr>
        <w:t>pro uložení zpopelněných lidských ostatků</w:t>
      </w:r>
      <w:r w:rsidR="00857AF9">
        <w:rPr>
          <w:b/>
          <w:bCs/>
          <w:sz w:val="24"/>
          <w:szCs w:val="24"/>
        </w:rPr>
        <w:tab/>
      </w:r>
      <w:r w:rsidR="009143A0">
        <w:rPr>
          <w:b/>
          <w:bCs/>
          <w:sz w:val="24"/>
          <w:szCs w:val="24"/>
        </w:rPr>
        <w:tab/>
      </w:r>
      <w:r w:rsidR="00857AF9">
        <w:rPr>
          <w:b/>
          <w:bCs/>
          <w:sz w:val="24"/>
          <w:szCs w:val="24"/>
        </w:rPr>
        <w:t>80,-</w:t>
      </w:r>
      <w:r w:rsidR="00857AF9">
        <w:rPr>
          <w:b/>
          <w:bCs/>
          <w:sz w:val="24"/>
          <w:szCs w:val="24"/>
        </w:rPr>
        <w:tab/>
        <w:t>Kč/místo/rok</w:t>
      </w:r>
    </w:p>
    <w:p w14:paraId="7AF1CE83" w14:textId="17E43887" w:rsidR="00857AF9" w:rsidRDefault="00857AF9" w:rsidP="00857AF9">
      <w:pPr>
        <w:pStyle w:val="Odstavecseseznamem"/>
        <w:spacing w:after="0"/>
        <w:ind w:left="1428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>Na 15 let nájmu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1.200,-</w:t>
      </w:r>
      <w:r>
        <w:rPr>
          <w:b/>
          <w:bCs/>
          <w:sz w:val="24"/>
          <w:szCs w:val="24"/>
        </w:rPr>
        <w:tab/>
        <w:t>Kč</w:t>
      </w:r>
    </w:p>
    <w:p w14:paraId="295955A8" w14:textId="08E874FB" w:rsidR="00857AF9" w:rsidRDefault="00857AF9" w:rsidP="00857AF9">
      <w:pPr>
        <w:pStyle w:val="Odstavecseseznamem"/>
        <w:spacing w:after="0"/>
        <w:ind w:left="1428"/>
        <w:rPr>
          <w:b/>
          <w:bCs/>
          <w:sz w:val="24"/>
          <w:szCs w:val="24"/>
        </w:rPr>
      </w:pPr>
    </w:p>
    <w:p w14:paraId="1B7D1431" w14:textId="5FB39AB9" w:rsidR="00857AF9" w:rsidRDefault="00857AF9" w:rsidP="009143A0">
      <w:pPr>
        <w:pStyle w:val="Odstavecseseznamem"/>
        <w:numPr>
          <w:ilvl w:val="0"/>
          <w:numId w:val="18"/>
        </w:numPr>
        <w:spacing w:after="0"/>
        <w:ind w:left="714" w:hanging="357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>Za</w:t>
      </w:r>
      <w:r>
        <w:rPr>
          <w:sz w:val="24"/>
          <w:szCs w:val="24"/>
        </w:rPr>
        <w:t xml:space="preserve"> místo pro individuální </w:t>
      </w:r>
      <w:r w:rsidRPr="00857AF9">
        <w:rPr>
          <w:b/>
          <w:bCs/>
          <w:sz w:val="24"/>
          <w:szCs w:val="24"/>
        </w:rPr>
        <w:t>vsyp</w:t>
      </w:r>
      <w:r>
        <w:rPr>
          <w:sz w:val="24"/>
          <w:szCs w:val="24"/>
        </w:rPr>
        <w:t xml:space="preserve"> zpopelněných li</w:t>
      </w:r>
      <w:r w:rsidRPr="00857AF9">
        <w:rPr>
          <w:sz w:val="24"/>
          <w:szCs w:val="24"/>
        </w:rPr>
        <w:t>dských ostatků</w:t>
      </w:r>
      <w:r>
        <w:rPr>
          <w:b/>
          <w:bCs/>
          <w:sz w:val="24"/>
          <w:szCs w:val="24"/>
        </w:rPr>
        <w:tab/>
      </w:r>
      <w:r w:rsidR="009143A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80,-</w:t>
      </w:r>
      <w:r>
        <w:rPr>
          <w:b/>
          <w:bCs/>
          <w:sz w:val="24"/>
          <w:szCs w:val="24"/>
        </w:rPr>
        <w:tab/>
        <w:t>Kč/místo/rok</w:t>
      </w:r>
    </w:p>
    <w:p w14:paraId="287C57F8" w14:textId="51BD6B62" w:rsidR="00857AF9" w:rsidRDefault="00857AF9" w:rsidP="00857AF9">
      <w:pPr>
        <w:pStyle w:val="Odstavecseseznamem"/>
        <w:spacing w:after="0"/>
        <w:ind w:left="1428"/>
        <w:rPr>
          <w:b/>
          <w:bCs/>
          <w:sz w:val="24"/>
          <w:szCs w:val="24"/>
        </w:rPr>
      </w:pPr>
      <w:r w:rsidRPr="00857AF9">
        <w:rPr>
          <w:sz w:val="24"/>
          <w:szCs w:val="24"/>
        </w:rPr>
        <w:t>Na 15 let nájmu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1.200,-</w:t>
      </w:r>
      <w:r>
        <w:rPr>
          <w:b/>
          <w:bCs/>
          <w:sz w:val="24"/>
          <w:szCs w:val="24"/>
        </w:rPr>
        <w:tab/>
        <w:t>Kč</w:t>
      </w:r>
    </w:p>
    <w:p w14:paraId="3792852C" w14:textId="77777777" w:rsidR="00857AF9" w:rsidRDefault="00857AF9" w:rsidP="00857AF9">
      <w:pPr>
        <w:spacing w:after="0"/>
        <w:rPr>
          <w:b/>
          <w:bCs/>
          <w:i/>
          <w:iCs/>
        </w:rPr>
      </w:pPr>
    </w:p>
    <w:p w14:paraId="6ACD7C98" w14:textId="269ECAB3" w:rsidR="00857AF9" w:rsidRDefault="00857AF9" w:rsidP="00857AF9">
      <w:pPr>
        <w:spacing w:after="0"/>
        <w:rPr>
          <w:i/>
          <w:iCs/>
        </w:rPr>
      </w:pPr>
      <w:r w:rsidRPr="00857AF9">
        <w:rPr>
          <w:i/>
          <w:iCs/>
        </w:rPr>
        <w:lastRenderedPageBreak/>
        <w:t>Zahrnuje i pravidelnou údržbu loučky provozovatelem pohřebiště. Po uplynutí sjednané doby se nájem místa a služby</w:t>
      </w:r>
      <w:r>
        <w:rPr>
          <w:i/>
          <w:iCs/>
        </w:rPr>
        <w:t xml:space="preserve"> související již neobnovují. Místo trvá do doby trvání loučky. </w:t>
      </w:r>
    </w:p>
    <w:p w14:paraId="34D2F0AC" w14:textId="1B67C071" w:rsidR="00857AF9" w:rsidRDefault="00857AF9" w:rsidP="00857AF9">
      <w:pPr>
        <w:spacing w:after="0"/>
        <w:rPr>
          <w:i/>
          <w:iCs/>
        </w:rPr>
      </w:pPr>
    </w:p>
    <w:p w14:paraId="764E6D3D" w14:textId="3F35F770" w:rsidR="00857AF9" w:rsidRDefault="00857AF9" w:rsidP="00857AF9">
      <w:pPr>
        <w:spacing w:after="0"/>
        <w:rPr>
          <w:b/>
          <w:bCs/>
        </w:rPr>
      </w:pPr>
      <w:r w:rsidRPr="005540D0">
        <w:rPr>
          <w:b/>
          <w:bCs/>
        </w:rPr>
        <w:t>Výše uvedené ceny nejsou předmětem DPH. Ceny neobsahují zisk pro pronajímatele.</w:t>
      </w:r>
    </w:p>
    <w:p w14:paraId="1462494D" w14:textId="19A2B8A3" w:rsidR="001262A7" w:rsidRDefault="001262A7" w:rsidP="00857AF9">
      <w:pPr>
        <w:spacing w:after="0"/>
        <w:rPr>
          <w:b/>
          <w:bCs/>
        </w:rPr>
      </w:pPr>
    </w:p>
    <w:p w14:paraId="1291F865" w14:textId="77777777" w:rsidR="001262A7" w:rsidRPr="005540D0" w:rsidRDefault="001262A7" w:rsidP="00857AF9">
      <w:pPr>
        <w:spacing w:after="0"/>
        <w:rPr>
          <w:b/>
          <w:bCs/>
        </w:rPr>
      </w:pPr>
    </w:p>
    <w:p w14:paraId="3CCEE4E6" w14:textId="77777777" w:rsidR="003C62AD" w:rsidRDefault="003C62AD" w:rsidP="003C62AD">
      <w:pPr>
        <w:pStyle w:val="Odstavecseseznamem"/>
        <w:numPr>
          <w:ilvl w:val="0"/>
          <w:numId w:val="1"/>
        </w:num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CENÍK POPLATKŮ A SLUŽEB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INFORMAČNÍHO CENTRA</w:t>
      </w:r>
    </w:p>
    <w:p w14:paraId="4A964510" w14:textId="68302218" w:rsidR="003C62AD" w:rsidRPr="006466B5" w:rsidRDefault="003C62AD" w:rsidP="003C62AD">
      <w:pPr>
        <w:pStyle w:val="Odstavecseseznamem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STARÁ VES NAD ONDŘEJNICÍ</w:t>
      </w:r>
    </w:p>
    <w:p w14:paraId="6F04E079" w14:textId="77777777" w:rsidR="003C62AD" w:rsidRDefault="003C62AD" w:rsidP="003C62AD">
      <w:pPr>
        <w:spacing w:after="0"/>
        <w:rPr>
          <w:b/>
          <w:bCs/>
          <w:sz w:val="24"/>
          <w:szCs w:val="24"/>
        </w:rPr>
      </w:pPr>
    </w:p>
    <w:p w14:paraId="4A5DE8D0" w14:textId="162F5610" w:rsidR="00A60B56" w:rsidRPr="00103F21" w:rsidRDefault="003C62AD" w:rsidP="005523F7">
      <w:pPr>
        <w:spacing w:after="0"/>
        <w:ind w:firstLine="708"/>
        <w:rPr>
          <w:b/>
          <w:bCs/>
          <w:sz w:val="24"/>
          <w:szCs w:val="24"/>
        </w:rPr>
      </w:pPr>
      <w:r w:rsidRPr="00103F21">
        <w:rPr>
          <w:b/>
          <w:bCs/>
          <w:sz w:val="28"/>
          <w:szCs w:val="28"/>
          <w:u w:val="single"/>
        </w:rPr>
        <w:t>Kopírování, tisk</w:t>
      </w:r>
      <w:r w:rsidR="00857AF9" w:rsidRPr="00103F21">
        <w:rPr>
          <w:b/>
          <w:bCs/>
          <w:sz w:val="24"/>
          <w:szCs w:val="24"/>
        </w:rPr>
        <w:tab/>
      </w:r>
    </w:p>
    <w:p w14:paraId="4C9CA65C" w14:textId="716CE652" w:rsidR="003C62AD" w:rsidRPr="00E17CB8" w:rsidRDefault="003C62AD" w:rsidP="003C62AD">
      <w:pPr>
        <w:spacing w:after="0"/>
        <w:rPr>
          <w:sz w:val="24"/>
          <w:szCs w:val="24"/>
        </w:rPr>
      </w:pP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černobíle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barevně</w:t>
      </w:r>
    </w:p>
    <w:p w14:paraId="35B3044A" w14:textId="01A81854" w:rsidR="0050513A" w:rsidRPr="00E17CB8" w:rsidRDefault="0050513A" w:rsidP="0050513A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 w:rsidRPr="00E17CB8">
        <w:rPr>
          <w:sz w:val="24"/>
          <w:szCs w:val="24"/>
        </w:rPr>
        <w:t>A4 / 1 strana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3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5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</w:p>
    <w:p w14:paraId="16F5104B" w14:textId="011F53A5" w:rsidR="0050513A" w:rsidRPr="00E17CB8" w:rsidRDefault="0050513A" w:rsidP="0050513A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 w:rsidRPr="00E17CB8">
        <w:rPr>
          <w:sz w:val="24"/>
          <w:szCs w:val="24"/>
        </w:rPr>
        <w:t>A4 / oboustranně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4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7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</w:p>
    <w:p w14:paraId="79CCCA20" w14:textId="73577C19" w:rsidR="0050513A" w:rsidRPr="00E17CB8" w:rsidRDefault="0050513A" w:rsidP="0050513A">
      <w:pPr>
        <w:spacing w:after="0"/>
        <w:rPr>
          <w:sz w:val="24"/>
          <w:szCs w:val="24"/>
        </w:rPr>
      </w:pPr>
    </w:p>
    <w:p w14:paraId="6DE39C16" w14:textId="5B23AEBD" w:rsidR="0050513A" w:rsidRPr="00E17CB8" w:rsidRDefault="0050513A" w:rsidP="0050513A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 w:rsidRPr="00E17CB8">
        <w:rPr>
          <w:sz w:val="24"/>
          <w:szCs w:val="24"/>
        </w:rPr>
        <w:t>A3 / 1 strana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5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8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</w:p>
    <w:p w14:paraId="3E6B6DD5" w14:textId="503021FD" w:rsidR="0050513A" w:rsidRPr="00E17CB8" w:rsidRDefault="0050513A" w:rsidP="0050513A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 w:rsidRPr="00E17CB8">
        <w:rPr>
          <w:sz w:val="24"/>
          <w:szCs w:val="24"/>
        </w:rPr>
        <w:t>A3 / oboustranně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A5215B">
        <w:rPr>
          <w:sz w:val="24"/>
          <w:szCs w:val="24"/>
        </w:rPr>
        <w:t>7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1</w:t>
      </w:r>
      <w:r w:rsidR="00A5215B">
        <w:rPr>
          <w:sz w:val="24"/>
          <w:szCs w:val="24"/>
        </w:rPr>
        <w:t>1</w:t>
      </w:r>
      <w:r w:rsidRPr="00E17CB8">
        <w:rPr>
          <w:sz w:val="24"/>
          <w:szCs w:val="24"/>
        </w:rPr>
        <w:t>,-</w:t>
      </w:r>
      <w:r w:rsidRPr="00E17CB8">
        <w:rPr>
          <w:sz w:val="24"/>
          <w:szCs w:val="24"/>
        </w:rPr>
        <w:tab/>
        <w:t>Kč</w:t>
      </w:r>
    </w:p>
    <w:p w14:paraId="239657D9" w14:textId="77777777" w:rsidR="003C62AD" w:rsidRPr="0050513A" w:rsidRDefault="003C62AD" w:rsidP="0050513A">
      <w:pPr>
        <w:pStyle w:val="Odstavecseseznamem"/>
        <w:spacing w:after="0"/>
        <w:rPr>
          <w:b/>
          <w:bCs/>
          <w:sz w:val="24"/>
          <w:szCs w:val="24"/>
        </w:rPr>
      </w:pPr>
    </w:p>
    <w:p w14:paraId="712C3AA7" w14:textId="096F6ED9" w:rsidR="003C62AD" w:rsidRDefault="003C62AD" w:rsidP="003C62AD">
      <w:pPr>
        <w:spacing w:after="0"/>
        <w:ind w:firstLine="360"/>
        <w:rPr>
          <w:i/>
          <w:iCs/>
        </w:rPr>
      </w:pPr>
      <w:r>
        <w:rPr>
          <w:i/>
          <w:iCs/>
        </w:rPr>
        <w:t>Ceny jsou vč. 21 % DPH</w:t>
      </w:r>
    </w:p>
    <w:p w14:paraId="12FC282B" w14:textId="7AC5E44E" w:rsidR="003C62AD" w:rsidRDefault="003C62AD" w:rsidP="003C62AD">
      <w:pPr>
        <w:spacing w:after="0"/>
        <w:ind w:firstLine="360"/>
        <w:rPr>
          <w:i/>
          <w:iCs/>
        </w:rPr>
      </w:pPr>
      <w:r>
        <w:rPr>
          <w:i/>
          <w:iCs/>
        </w:rPr>
        <w:t>Při kopírování knih je sazba DPH 15 %</w:t>
      </w:r>
    </w:p>
    <w:p w14:paraId="14D47FBF" w14:textId="77777777" w:rsidR="005523F7" w:rsidRPr="003C62AD" w:rsidRDefault="005523F7" w:rsidP="005523F7">
      <w:pPr>
        <w:spacing w:after="0" w:line="480" w:lineRule="auto"/>
        <w:ind w:firstLine="360"/>
        <w:rPr>
          <w:i/>
          <w:iCs/>
        </w:rPr>
      </w:pPr>
    </w:p>
    <w:p w14:paraId="3FFBCE49" w14:textId="38D579F9" w:rsidR="003C62AD" w:rsidRPr="00103F21" w:rsidRDefault="003C62AD" w:rsidP="005523F7">
      <w:pPr>
        <w:spacing w:line="480" w:lineRule="auto"/>
        <w:ind w:firstLine="708"/>
        <w:rPr>
          <w:b/>
          <w:bCs/>
          <w:sz w:val="28"/>
          <w:szCs w:val="28"/>
          <w:u w:val="single"/>
        </w:rPr>
      </w:pPr>
      <w:r w:rsidRPr="00103F21">
        <w:rPr>
          <w:b/>
          <w:bCs/>
          <w:sz w:val="28"/>
          <w:szCs w:val="28"/>
          <w:u w:val="single"/>
        </w:rPr>
        <w:t>Laminování</w:t>
      </w:r>
    </w:p>
    <w:p w14:paraId="656E3E2F" w14:textId="68A915D5" w:rsidR="0050513A" w:rsidRPr="00E17CB8" w:rsidRDefault="0050513A" w:rsidP="003C62AD">
      <w:pPr>
        <w:pStyle w:val="Odstavecseseznamem"/>
        <w:numPr>
          <w:ilvl w:val="0"/>
          <w:numId w:val="22"/>
        </w:numPr>
        <w:rPr>
          <w:sz w:val="24"/>
          <w:szCs w:val="24"/>
          <w:u w:val="single"/>
        </w:rPr>
      </w:pPr>
      <w:r w:rsidRPr="00E17CB8">
        <w:rPr>
          <w:sz w:val="24"/>
          <w:szCs w:val="24"/>
        </w:rPr>
        <w:t>Formát A4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 xml:space="preserve">10,- 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  <w:t>vč. 21 % DPH</w:t>
      </w:r>
    </w:p>
    <w:p w14:paraId="30A74CE3" w14:textId="4C68FD8D" w:rsidR="0050513A" w:rsidRPr="00E17CB8" w:rsidRDefault="0050513A" w:rsidP="0050513A">
      <w:pPr>
        <w:pStyle w:val="Odstavecseseznamem"/>
        <w:numPr>
          <w:ilvl w:val="0"/>
          <w:numId w:val="22"/>
        </w:numPr>
        <w:rPr>
          <w:sz w:val="24"/>
          <w:szCs w:val="24"/>
          <w:u w:val="single"/>
        </w:rPr>
      </w:pPr>
      <w:r w:rsidRPr="00E17CB8">
        <w:rPr>
          <w:sz w:val="24"/>
          <w:szCs w:val="24"/>
        </w:rPr>
        <w:t>Formát A5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 xml:space="preserve">8,- 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  <w:t>vč. 21 % DPH</w:t>
      </w:r>
    </w:p>
    <w:p w14:paraId="751F8974" w14:textId="43ADA4D5" w:rsidR="0050513A" w:rsidRPr="00E17CB8" w:rsidRDefault="0050513A" w:rsidP="0050513A">
      <w:pPr>
        <w:pStyle w:val="Odstavecseseznamem"/>
        <w:numPr>
          <w:ilvl w:val="0"/>
          <w:numId w:val="22"/>
        </w:numPr>
        <w:rPr>
          <w:sz w:val="24"/>
          <w:szCs w:val="24"/>
          <w:u w:val="single"/>
        </w:rPr>
      </w:pPr>
      <w:r w:rsidRPr="00E17CB8">
        <w:rPr>
          <w:sz w:val="24"/>
          <w:szCs w:val="24"/>
        </w:rPr>
        <w:t>Formát A6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="004E7CC2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 xml:space="preserve">5,- </w:t>
      </w:r>
      <w:r w:rsidRPr="00E17CB8">
        <w:rPr>
          <w:sz w:val="24"/>
          <w:szCs w:val="24"/>
        </w:rPr>
        <w:tab/>
        <w:t>Kč</w:t>
      </w:r>
      <w:r w:rsidRPr="00E17CB8">
        <w:rPr>
          <w:sz w:val="24"/>
          <w:szCs w:val="24"/>
        </w:rPr>
        <w:tab/>
        <w:t>vč. 21 % DPH</w:t>
      </w:r>
    </w:p>
    <w:p w14:paraId="19E8E619" w14:textId="77777777" w:rsidR="005523F7" w:rsidRDefault="005523F7" w:rsidP="003C62AD">
      <w:pPr>
        <w:ind w:firstLine="360"/>
        <w:rPr>
          <w:b/>
          <w:bCs/>
          <w:sz w:val="28"/>
          <w:szCs w:val="28"/>
          <w:u w:val="single"/>
        </w:rPr>
      </w:pPr>
    </w:p>
    <w:p w14:paraId="3D690164" w14:textId="605E5950" w:rsidR="006148C4" w:rsidRPr="00855CE4" w:rsidRDefault="005523F7" w:rsidP="005523F7">
      <w:pPr>
        <w:spacing w:line="240" w:lineRule="auto"/>
        <w:ind w:firstLine="360"/>
        <w:rPr>
          <w:b/>
          <w:bCs/>
          <w:color w:val="00B050"/>
          <w:sz w:val="28"/>
          <w:szCs w:val="28"/>
          <w:u w:val="single"/>
        </w:rPr>
      </w:pPr>
      <w:r w:rsidRPr="00855CE4">
        <w:rPr>
          <w:b/>
          <w:bCs/>
          <w:color w:val="00B050"/>
          <w:sz w:val="28"/>
          <w:szCs w:val="28"/>
        </w:rPr>
        <w:t xml:space="preserve">   </w:t>
      </w:r>
      <w:r w:rsidR="00855CE4" w:rsidRPr="00855CE4">
        <w:rPr>
          <w:b/>
          <w:bCs/>
          <w:color w:val="00B050"/>
          <w:sz w:val="28"/>
          <w:szCs w:val="28"/>
        </w:rPr>
        <w:tab/>
      </w:r>
      <w:r w:rsidR="00835A71" w:rsidRPr="00103F21">
        <w:rPr>
          <w:b/>
          <w:bCs/>
          <w:sz w:val="28"/>
          <w:szCs w:val="28"/>
          <w:u w:val="single"/>
        </w:rPr>
        <w:t xml:space="preserve">Komerční </w:t>
      </w:r>
      <w:r w:rsidR="006148C4" w:rsidRPr="00103F21">
        <w:rPr>
          <w:b/>
          <w:bCs/>
          <w:sz w:val="28"/>
          <w:szCs w:val="28"/>
          <w:u w:val="single"/>
        </w:rPr>
        <w:t xml:space="preserve">Inzerce ve </w:t>
      </w:r>
      <w:r w:rsidR="00835A71" w:rsidRPr="00103F21">
        <w:rPr>
          <w:b/>
          <w:bCs/>
          <w:sz w:val="28"/>
          <w:szCs w:val="28"/>
          <w:u w:val="single"/>
        </w:rPr>
        <w:t xml:space="preserve">Staroveském </w:t>
      </w:r>
      <w:r w:rsidR="006148C4" w:rsidRPr="00103F21">
        <w:rPr>
          <w:b/>
          <w:bCs/>
          <w:sz w:val="28"/>
          <w:szCs w:val="28"/>
          <w:u w:val="single"/>
        </w:rPr>
        <w:t>zpravodaji</w:t>
      </w:r>
    </w:p>
    <w:p w14:paraId="718E0E16" w14:textId="62F03127" w:rsidR="006148C4" w:rsidRPr="00A913B2" w:rsidRDefault="00A913B2" w:rsidP="005523F7">
      <w:pPr>
        <w:pStyle w:val="Odstavecseseznamem"/>
        <w:spacing w:line="240" w:lineRule="auto"/>
        <w:rPr>
          <w:b/>
          <w:bCs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07DDDD" w14:textId="2E4CCDFC" w:rsidR="006148C4" w:rsidRDefault="00835A71" w:rsidP="005523F7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formát A 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8C4">
        <w:rPr>
          <w:sz w:val="24"/>
          <w:szCs w:val="24"/>
        </w:rPr>
        <w:t xml:space="preserve">celá </w:t>
      </w:r>
      <w:r>
        <w:rPr>
          <w:sz w:val="24"/>
          <w:szCs w:val="24"/>
        </w:rPr>
        <w:t>strana</w:t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05EFB">
        <w:rPr>
          <w:sz w:val="24"/>
          <w:szCs w:val="24"/>
        </w:rPr>
        <w:t>1.0</w:t>
      </w:r>
      <w:r w:rsidR="00A913B2">
        <w:rPr>
          <w:sz w:val="24"/>
          <w:szCs w:val="24"/>
        </w:rPr>
        <w:t>00</w:t>
      </w:r>
      <w:r w:rsidR="00605EFB">
        <w:rPr>
          <w:sz w:val="24"/>
          <w:szCs w:val="24"/>
        </w:rPr>
        <w:t>,-</w:t>
      </w:r>
      <w:r w:rsidR="00605EFB">
        <w:rPr>
          <w:sz w:val="24"/>
          <w:szCs w:val="24"/>
        </w:rPr>
        <w:tab/>
      </w:r>
      <w:r w:rsidR="00605EFB">
        <w:rPr>
          <w:sz w:val="24"/>
          <w:szCs w:val="24"/>
        </w:rPr>
        <w:tab/>
      </w:r>
      <w:r w:rsidR="006148C4">
        <w:rPr>
          <w:sz w:val="24"/>
          <w:szCs w:val="24"/>
        </w:rPr>
        <w:t>Kč</w:t>
      </w:r>
      <w:r w:rsidR="00A913B2">
        <w:rPr>
          <w:sz w:val="24"/>
          <w:szCs w:val="24"/>
        </w:rPr>
        <w:t xml:space="preserve"> bez DPH</w:t>
      </w:r>
    </w:p>
    <w:p w14:paraId="1AA9C438" w14:textId="53870287" w:rsidR="006148C4" w:rsidRDefault="00835A71" w:rsidP="006148C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formát A 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148C4">
        <w:rPr>
          <w:rFonts w:cstheme="minorHAnsi"/>
          <w:sz w:val="24"/>
          <w:szCs w:val="24"/>
        </w:rPr>
        <w:t>½</w:t>
      </w:r>
      <w:r w:rsidR="006148C4">
        <w:rPr>
          <w:sz w:val="24"/>
          <w:szCs w:val="24"/>
        </w:rPr>
        <w:t xml:space="preserve"> strany</w:t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05EFB">
        <w:rPr>
          <w:sz w:val="24"/>
          <w:szCs w:val="24"/>
        </w:rPr>
        <w:t>50</w:t>
      </w:r>
      <w:r w:rsidR="00A913B2">
        <w:rPr>
          <w:sz w:val="24"/>
          <w:szCs w:val="24"/>
        </w:rPr>
        <w:t>0</w:t>
      </w:r>
      <w:r w:rsidR="006148C4">
        <w:rPr>
          <w:sz w:val="24"/>
          <w:szCs w:val="24"/>
        </w:rPr>
        <w:t>,-</w:t>
      </w:r>
      <w:r w:rsidR="006148C4">
        <w:rPr>
          <w:sz w:val="24"/>
          <w:szCs w:val="24"/>
        </w:rPr>
        <w:tab/>
      </w:r>
      <w:r w:rsidR="00605EFB">
        <w:rPr>
          <w:sz w:val="24"/>
          <w:szCs w:val="24"/>
        </w:rPr>
        <w:tab/>
      </w:r>
      <w:r w:rsidR="006148C4">
        <w:rPr>
          <w:sz w:val="24"/>
          <w:szCs w:val="24"/>
        </w:rPr>
        <w:t>Kč</w:t>
      </w:r>
      <w:r w:rsidR="00A913B2">
        <w:rPr>
          <w:sz w:val="24"/>
          <w:szCs w:val="24"/>
        </w:rPr>
        <w:t xml:space="preserve"> bez DPH</w:t>
      </w:r>
    </w:p>
    <w:p w14:paraId="09545783" w14:textId="3D338FE8" w:rsidR="006148C4" w:rsidRDefault="00835A71" w:rsidP="006148C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formát A 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148C4">
        <w:rPr>
          <w:rFonts w:cstheme="minorHAnsi"/>
          <w:sz w:val="24"/>
          <w:szCs w:val="24"/>
        </w:rPr>
        <w:t>¼</w:t>
      </w:r>
      <w:r w:rsidR="006148C4">
        <w:rPr>
          <w:sz w:val="24"/>
          <w:szCs w:val="24"/>
        </w:rPr>
        <w:t xml:space="preserve"> strany</w:t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148C4">
        <w:rPr>
          <w:sz w:val="24"/>
          <w:szCs w:val="24"/>
        </w:rPr>
        <w:tab/>
      </w:r>
      <w:r w:rsidR="00605EFB">
        <w:rPr>
          <w:sz w:val="24"/>
          <w:szCs w:val="24"/>
        </w:rPr>
        <w:t>250</w:t>
      </w:r>
      <w:r w:rsidR="006148C4">
        <w:rPr>
          <w:sz w:val="24"/>
          <w:szCs w:val="24"/>
        </w:rPr>
        <w:t xml:space="preserve">,- </w:t>
      </w:r>
      <w:r w:rsidR="006148C4">
        <w:rPr>
          <w:sz w:val="24"/>
          <w:szCs w:val="24"/>
        </w:rPr>
        <w:tab/>
      </w:r>
      <w:r w:rsidR="00605EFB">
        <w:rPr>
          <w:sz w:val="24"/>
          <w:szCs w:val="24"/>
        </w:rPr>
        <w:tab/>
      </w:r>
      <w:r w:rsidR="006148C4">
        <w:rPr>
          <w:sz w:val="24"/>
          <w:szCs w:val="24"/>
        </w:rPr>
        <w:t>Kč</w:t>
      </w:r>
      <w:r w:rsidR="00A913B2">
        <w:rPr>
          <w:sz w:val="24"/>
          <w:szCs w:val="24"/>
        </w:rPr>
        <w:t xml:space="preserve"> bez DPH</w:t>
      </w:r>
      <w:r w:rsidR="006148C4">
        <w:rPr>
          <w:sz w:val="24"/>
          <w:szCs w:val="24"/>
        </w:rPr>
        <w:tab/>
      </w:r>
    </w:p>
    <w:p w14:paraId="00B77E48" w14:textId="65F90CCF" w:rsidR="006148C4" w:rsidRPr="00A913B2" w:rsidRDefault="006148C4" w:rsidP="00855CE4">
      <w:pPr>
        <w:spacing w:after="0"/>
        <w:ind w:firstLine="708"/>
        <w:rPr>
          <w:sz w:val="24"/>
          <w:szCs w:val="24"/>
        </w:rPr>
      </w:pPr>
      <w:r w:rsidRPr="00A913B2">
        <w:rPr>
          <w:sz w:val="24"/>
          <w:szCs w:val="24"/>
          <w:u w:val="single"/>
        </w:rPr>
        <w:t>Hlášení v místním rozhlase</w:t>
      </w:r>
      <w:r w:rsidRPr="00A913B2">
        <w:rPr>
          <w:color w:val="00B050"/>
          <w:sz w:val="24"/>
          <w:szCs w:val="24"/>
        </w:rPr>
        <w:tab/>
      </w:r>
      <w:r w:rsidRPr="00A913B2">
        <w:rPr>
          <w:sz w:val="24"/>
          <w:szCs w:val="24"/>
        </w:rPr>
        <w:tab/>
      </w:r>
      <w:r w:rsidR="0050513A" w:rsidRPr="00A913B2">
        <w:rPr>
          <w:sz w:val="24"/>
          <w:szCs w:val="24"/>
        </w:rPr>
        <w:tab/>
      </w:r>
      <w:r w:rsidR="00A913B2">
        <w:rPr>
          <w:sz w:val="24"/>
          <w:szCs w:val="24"/>
        </w:rPr>
        <w:tab/>
      </w:r>
      <w:r w:rsidR="00A913B2" w:rsidRPr="00A913B2">
        <w:rPr>
          <w:sz w:val="24"/>
          <w:szCs w:val="24"/>
        </w:rPr>
        <w:t>50</w:t>
      </w:r>
      <w:r w:rsidRPr="00A913B2">
        <w:rPr>
          <w:sz w:val="24"/>
          <w:szCs w:val="24"/>
        </w:rPr>
        <w:t xml:space="preserve">,- </w:t>
      </w:r>
      <w:r w:rsidRPr="00A913B2">
        <w:rPr>
          <w:sz w:val="24"/>
          <w:szCs w:val="24"/>
        </w:rPr>
        <w:tab/>
        <w:t>Kč</w:t>
      </w:r>
      <w:r w:rsidRPr="00A913B2">
        <w:rPr>
          <w:sz w:val="24"/>
          <w:szCs w:val="24"/>
        </w:rPr>
        <w:tab/>
        <w:t>včetně DPH 21 %</w:t>
      </w:r>
      <w:r w:rsidR="00A5215B" w:rsidRPr="00A913B2">
        <w:rPr>
          <w:sz w:val="24"/>
          <w:szCs w:val="24"/>
        </w:rPr>
        <w:t xml:space="preserve"> </w:t>
      </w:r>
    </w:p>
    <w:p w14:paraId="303400FF" w14:textId="023F4FBA" w:rsidR="00A5215B" w:rsidRPr="00A913B2" w:rsidRDefault="00A5215B" w:rsidP="00855CE4">
      <w:pPr>
        <w:spacing w:after="0"/>
        <w:ind w:firstLine="708"/>
        <w:rPr>
          <w:sz w:val="24"/>
          <w:szCs w:val="24"/>
        </w:rPr>
      </w:pPr>
      <w:r w:rsidRPr="00A913B2">
        <w:rPr>
          <w:sz w:val="24"/>
          <w:szCs w:val="24"/>
          <w:u w:val="single"/>
        </w:rPr>
        <w:t>Rozesílání SMS</w:t>
      </w:r>
      <w:r w:rsidR="00A913B2" w:rsidRPr="00A913B2">
        <w:rPr>
          <w:sz w:val="24"/>
          <w:szCs w:val="24"/>
          <w:u w:val="single"/>
        </w:rPr>
        <w:t xml:space="preserve"> občanům</w:t>
      </w:r>
      <w:r w:rsidRPr="00A913B2">
        <w:rPr>
          <w:sz w:val="24"/>
          <w:szCs w:val="24"/>
        </w:rPr>
        <w:tab/>
      </w:r>
      <w:r w:rsidRPr="00A913B2">
        <w:rPr>
          <w:sz w:val="24"/>
          <w:szCs w:val="24"/>
        </w:rPr>
        <w:tab/>
      </w:r>
      <w:r w:rsidRPr="00A913B2">
        <w:rPr>
          <w:sz w:val="24"/>
          <w:szCs w:val="24"/>
        </w:rPr>
        <w:tab/>
      </w:r>
      <w:r w:rsidRPr="00A913B2">
        <w:rPr>
          <w:sz w:val="24"/>
          <w:szCs w:val="24"/>
        </w:rPr>
        <w:tab/>
      </w:r>
      <w:r w:rsidR="00A913B2" w:rsidRPr="00A913B2">
        <w:rPr>
          <w:sz w:val="24"/>
          <w:szCs w:val="24"/>
        </w:rPr>
        <w:t>400</w:t>
      </w:r>
      <w:r w:rsidRPr="00A913B2">
        <w:rPr>
          <w:sz w:val="24"/>
          <w:szCs w:val="24"/>
        </w:rPr>
        <w:t>,-    Kč</w:t>
      </w:r>
      <w:r w:rsidRPr="00A913B2">
        <w:rPr>
          <w:sz w:val="24"/>
          <w:szCs w:val="24"/>
        </w:rPr>
        <w:tab/>
      </w:r>
      <w:r w:rsidR="00A913B2" w:rsidRPr="00A913B2">
        <w:rPr>
          <w:sz w:val="24"/>
          <w:szCs w:val="24"/>
        </w:rPr>
        <w:t>včetně DPH 21 %</w:t>
      </w:r>
    </w:p>
    <w:p w14:paraId="7D6BB2AC" w14:textId="27B2776F" w:rsidR="00F94EDD" w:rsidRDefault="00F94EDD" w:rsidP="00855CE4">
      <w:pPr>
        <w:spacing w:after="0"/>
        <w:ind w:firstLine="708"/>
        <w:rPr>
          <w:sz w:val="18"/>
          <w:szCs w:val="18"/>
        </w:rPr>
      </w:pPr>
    </w:p>
    <w:p w14:paraId="32546CAD" w14:textId="769B691A" w:rsidR="00F67EDC" w:rsidRPr="00103F21" w:rsidRDefault="00F67EDC" w:rsidP="00855CE4">
      <w:pPr>
        <w:spacing w:after="0"/>
        <w:ind w:firstLine="708"/>
        <w:rPr>
          <w:b/>
          <w:bCs/>
          <w:sz w:val="28"/>
          <w:szCs w:val="28"/>
          <w:u w:val="single"/>
        </w:rPr>
      </w:pPr>
      <w:r w:rsidRPr="00103F21">
        <w:rPr>
          <w:b/>
          <w:bCs/>
          <w:sz w:val="28"/>
          <w:szCs w:val="28"/>
          <w:u w:val="single"/>
        </w:rPr>
        <w:t>Zboží v informačním centru</w:t>
      </w:r>
    </w:p>
    <w:p w14:paraId="209064F1" w14:textId="55AE4E0D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Brožura: Pověsti ze Staré Vsi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44,-</w:t>
      </w:r>
      <w:r w:rsidRPr="00E17CB8">
        <w:rPr>
          <w:sz w:val="24"/>
          <w:szCs w:val="24"/>
        </w:rPr>
        <w:tab/>
        <w:t>Kč</w:t>
      </w:r>
    </w:p>
    <w:p w14:paraId="1AF51FF1" w14:textId="1CCF56EF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Turistický deník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50,-</w:t>
      </w:r>
      <w:r w:rsidRPr="00E17CB8">
        <w:rPr>
          <w:sz w:val="24"/>
          <w:szCs w:val="24"/>
        </w:rPr>
        <w:tab/>
        <w:t>Kč</w:t>
      </w:r>
    </w:p>
    <w:p w14:paraId="322EBD3C" w14:textId="365E83AA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Turistická vizitka – stará věž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12,-</w:t>
      </w:r>
      <w:r w:rsidRPr="00E17CB8">
        <w:rPr>
          <w:sz w:val="24"/>
          <w:szCs w:val="24"/>
        </w:rPr>
        <w:tab/>
        <w:t>Kč</w:t>
      </w:r>
    </w:p>
    <w:p w14:paraId="62EDE068" w14:textId="4985AAB2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Turistická vizitka – nová věž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 xml:space="preserve">12,- </w:t>
      </w:r>
      <w:r w:rsidRPr="00E17CB8">
        <w:rPr>
          <w:sz w:val="24"/>
          <w:szCs w:val="24"/>
        </w:rPr>
        <w:tab/>
        <w:t>Kč</w:t>
      </w:r>
    </w:p>
    <w:p w14:paraId="579D6C29" w14:textId="3854AEC7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Turistická nálepka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12,-</w:t>
      </w:r>
      <w:r w:rsidRPr="00E17CB8">
        <w:rPr>
          <w:sz w:val="24"/>
          <w:szCs w:val="24"/>
        </w:rPr>
        <w:tab/>
        <w:t>Kč</w:t>
      </w:r>
    </w:p>
    <w:p w14:paraId="1718F46A" w14:textId="625A7DA0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lastRenderedPageBreak/>
        <w:t>Turistická magnetka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20,-</w:t>
      </w:r>
      <w:r w:rsidRPr="00E17CB8">
        <w:rPr>
          <w:sz w:val="24"/>
          <w:szCs w:val="24"/>
        </w:rPr>
        <w:tab/>
        <w:t>Kč</w:t>
      </w:r>
    </w:p>
    <w:p w14:paraId="44924701" w14:textId="5946DCF9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Turistická známka – stará věž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40,-</w:t>
      </w:r>
      <w:r w:rsidRPr="00E17CB8">
        <w:rPr>
          <w:sz w:val="24"/>
          <w:szCs w:val="24"/>
        </w:rPr>
        <w:tab/>
        <w:t>Kč</w:t>
      </w:r>
    </w:p>
    <w:p w14:paraId="62DB91C7" w14:textId="53FD3509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Turistická známka – nová věž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="00103F21">
        <w:rPr>
          <w:sz w:val="24"/>
          <w:szCs w:val="24"/>
        </w:rPr>
        <w:tab/>
      </w:r>
      <w:r w:rsidRPr="00E17CB8">
        <w:rPr>
          <w:sz w:val="24"/>
          <w:szCs w:val="24"/>
        </w:rPr>
        <w:t xml:space="preserve">40,- </w:t>
      </w:r>
      <w:r w:rsidRPr="00E17CB8">
        <w:rPr>
          <w:sz w:val="24"/>
          <w:szCs w:val="24"/>
        </w:rPr>
        <w:tab/>
        <w:t>Kč</w:t>
      </w:r>
    </w:p>
    <w:p w14:paraId="1DE6D7E2" w14:textId="7E343567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Oplatky oříškové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40,-</w:t>
      </w:r>
      <w:r w:rsidRPr="00E17CB8">
        <w:rPr>
          <w:sz w:val="24"/>
          <w:szCs w:val="24"/>
        </w:rPr>
        <w:tab/>
        <w:t>Kč</w:t>
      </w:r>
    </w:p>
    <w:p w14:paraId="47B5CDC4" w14:textId="1FF56FFB" w:rsidR="00F67EDC" w:rsidRPr="00E17CB8" w:rsidRDefault="00F67EDC" w:rsidP="00611A34">
      <w:pPr>
        <w:pStyle w:val="Odstavecseseznamem"/>
        <w:numPr>
          <w:ilvl w:val="0"/>
          <w:numId w:val="24"/>
        </w:numPr>
        <w:spacing w:after="0"/>
        <w:ind w:left="714" w:hanging="357"/>
        <w:rPr>
          <w:sz w:val="24"/>
          <w:szCs w:val="24"/>
        </w:rPr>
      </w:pPr>
      <w:r w:rsidRPr="00E17CB8">
        <w:rPr>
          <w:sz w:val="24"/>
          <w:szCs w:val="24"/>
        </w:rPr>
        <w:t>Oplatky čokoládové</w:t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</w:r>
      <w:r w:rsidRPr="00E17CB8">
        <w:rPr>
          <w:sz w:val="24"/>
          <w:szCs w:val="24"/>
        </w:rPr>
        <w:tab/>
        <w:t>45,-</w:t>
      </w:r>
      <w:r w:rsidRPr="00E17CB8">
        <w:rPr>
          <w:sz w:val="24"/>
          <w:szCs w:val="24"/>
        </w:rPr>
        <w:tab/>
        <w:t>Kč</w:t>
      </w:r>
    </w:p>
    <w:p w14:paraId="2AE929DD" w14:textId="5AAAFD17" w:rsidR="00820BA1" w:rsidRDefault="00820BA1" w:rsidP="00820BA1">
      <w:pPr>
        <w:pStyle w:val="Odstavecseseznamem"/>
        <w:numPr>
          <w:ilvl w:val="0"/>
          <w:numId w:val="1"/>
        </w:num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CENÍK POPLATKŮ A SLUŽEB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OBECNÍ KNIHOVNY</w:t>
      </w:r>
    </w:p>
    <w:p w14:paraId="4DF7C2AD" w14:textId="77777777" w:rsidR="00820BA1" w:rsidRPr="006466B5" w:rsidRDefault="00820BA1" w:rsidP="00820BA1">
      <w:pPr>
        <w:pStyle w:val="Odstavecseseznamem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6B5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STARÁ VES NAD ONDŘEJNICÍ</w:t>
      </w:r>
    </w:p>
    <w:p w14:paraId="66BBDB12" w14:textId="05ABC555" w:rsidR="00190537" w:rsidRDefault="00190537" w:rsidP="00F67EDC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570E5BB" w14:textId="3891E7D2" w:rsidR="00820BA1" w:rsidRPr="002B52A0" w:rsidRDefault="00190537" w:rsidP="00611A34">
      <w:pPr>
        <w:pStyle w:val="Odstavecseseznamem"/>
        <w:numPr>
          <w:ilvl w:val="0"/>
          <w:numId w:val="25"/>
        </w:numPr>
        <w:spacing w:after="0"/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Registrační poplatek na rok dospělí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 xml:space="preserve">50,- </w:t>
      </w:r>
      <w:r w:rsidRPr="002B52A0">
        <w:rPr>
          <w:sz w:val="24"/>
          <w:szCs w:val="24"/>
        </w:rPr>
        <w:tab/>
        <w:t>Kč</w:t>
      </w:r>
    </w:p>
    <w:p w14:paraId="7916C616" w14:textId="09EF66F9" w:rsidR="00190537" w:rsidRPr="002B52A0" w:rsidRDefault="00190537" w:rsidP="00611A34">
      <w:pPr>
        <w:pStyle w:val="Odstavecseseznamem"/>
        <w:numPr>
          <w:ilvl w:val="0"/>
          <w:numId w:val="25"/>
        </w:numPr>
        <w:spacing w:after="0"/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Registrační poplatek na rok děti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30,-</w:t>
      </w:r>
      <w:r w:rsidRPr="002B52A0">
        <w:rPr>
          <w:sz w:val="24"/>
          <w:szCs w:val="24"/>
        </w:rPr>
        <w:tab/>
        <w:t>Kč</w:t>
      </w:r>
    </w:p>
    <w:p w14:paraId="50E13568" w14:textId="5D81D585" w:rsidR="00190537" w:rsidRPr="002B52A0" w:rsidRDefault="00190537" w:rsidP="00611A34">
      <w:pPr>
        <w:pStyle w:val="Odstavecseseznamem"/>
        <w:numPr>
          <w:ilvl w:val="0"/>
          <w:numId w:val="25"/>
        </w:numPr>
        <w:spacing w:after="0"/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Poplatek za půjčování pro neregistrovaného čtenáře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10,-</w:t>
      </w:r>
      <w:r w:rsidRPr="002B52A0">
        <w:rPr>
          <w:sz w:val="24"/>
          <w:szCs w:val="24"/>
        </w:rPr>
        <w:tab/>
        <w:t>Kč / kniha</w:t>
      </w:r>
    </w:p>
    <w:p w14:paraId="3EC0B4A4" w14:textId="4C484B8C" w:rsidR="00190537" w:rsidRPr="002B52A0" w:rsidRDefault="00190537" w:rsidP="00611A34">
      <w:pPr>
        <w:pStyle w:val="Odstavecseseznamem"/>
        <w:numPr>
          <w:ilvl w:val="0"/>
          <w:numId w:val="25"/>
        </w:numPr>
        <w:spacing w:after="0"/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Poplatek za zprostředkování výpůjčky z jiné knihovny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 xml:space="preserve">50,- </w:t>
      </w:r>
      <w:r w:rsidRPr="002B52A0">
        <w:rPr>
          <w:sz w:val="24"/>
          <w:szCs w:val="24"/>
        </w:rPr>
        <w:tab/>
        <w:t>Kč</w:t>
      </w:r>
      <w:r w:rsidR="007408DA" w:rsidRPr="002B52A0">
        <w:rPr>
          <w:sz w:val="24"/>
          <w:szCs w:val="24"/>
        </w:rPr>
        <w:t xml:space="preserve"> </w:t>
      </w:r>
      <w:r w:rsidR="007408DA" w:rsidRPr="002B52A0">
        <w:rPr>
          <w:sz w:val="16"/>
          <w:szCs w:val="16"/>
        </w:rPr>
        <w:t>+ cena poštovného</w:t>
      </w:r>
    </w:p>
    <w:p w14:paraId="340E9715" w14:textId="38DB1816" w:rsidR="00277048" w:rsidRPr="002B52A0" w:rsidRDefault="00277048" w:rsidP="00611A34">
      <w:pPr>
        <w:pStyle w:val="Odstavecseseznamem"/>
        <w:numPr>
          <w:ilvl w:val="0"/>
          <w:numId w:val="25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Internet pro veřejnost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zdarma</w:t>
      </w:r>
    </w:p>
    <w:p w14:paraId="0C870D1C" w14:textId="77777777" w:rsidR="00277048" w:rsidRDefault="00277048" w:rsidP="00277048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1DFEC90" w14:textId="6E37779B" w:rsidR="00190537" w:rsidRDefault="00190537" w:rsidP="007408DA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60F466C0" w14:textId="77777777" w:rsidR="007408DA" w:rsidRPr="007408DA" w:rsidRDefault="007408DA" w:rsidP="007408DA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C3451F9" w14:textId="1B16ADE4" w:rsidR="00190537" w:rsidRPr="008B277E" w:rsidRDefault="00190537" w:rsidP="00F67EDC">
      <w:pPr>
        <w:ind w:firstLine="360"/>
        <w:rPr>
          <w:b/>
          <w:bCs/>
          <w:sz w:val="28"/>
          <w:szCs w:val="28"/>
          <w:u w:val="single"/>
        </w:rPr>
      </w:pPr>
      <w:r w:rsidRPr="008B277E">
        <w:rPr>
          <w:b/>
          <w:bCs/>
          <w:sz w:val="28"/>
          <w:szCs w:val="28"/>
          <w:u w:val="single"/>
        </w:rPr>
        <w:t>Sankční poplatky</w:t>
      </w:r>
    </w:p>
    <w:p w14:paraId="5019CB02" w14:textId="1E9530C6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 xml:space="preserve">Poplatek za opožděné vrácení dokumentu 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1,-</w:t>
      </w:r>
      <w:r w:rsidRPr="002B52A0">
        <w:rPr>
          <w:sz w:val="24"/>
          <w:szCs w:val="24"/>
        </w:rPr>
        <w:tab/>
        <w:t>Kč/den/dokument</w:t>
      </w:r>
    </w:p>
    <w:p w14:paraId="246530B8" w14:textId="5C7CE62F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1. upomínka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15,-</w:t>
      </w:r>
      <w:r w:rsidRPr="002B52A0">
        <w:rPr>
          <w:sz w:val="24"/>
          <w:szCs w:val="24"/>
        </w:rPr>
        <w:tab/>
        <w:t xml:space="preserve">Kč </w:t>
      </w:r>
      <w:r w:rsidRPr="002B52A0">
        <w:rPr>
          <w:sz w:val="16"/>
          <w:szCs w:val="16"/>
        </w:rPr>
        <w:t>+ poplatek za opožděné</w:t>
      </w:r>
      <w:r w:rsidRPr="002B52A0">
        <w:rPr>
          <w:sz w:val="24"/>
          <w:szCs w:val="24"/>
        </w:rPr>
        <w:t xml:space="preserve"> </w:t>
      </w:r>
      <w:r w:rsidRPr="002B52A0">
        <w:rPr>
          <w:sz w:val="16"/>
          <w:szCs w:val="16"/>
        </w:rPr>
        <w:t>vrácení</w:t>
      </w:r>
    </w:p>
    <w:p w14:paraId="00578228" w14:textId="3E977323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2. upomínka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30,-</w:t>
      </w:r>
      <w:r w:rsidRPr="002B52A0">
        <w:rPr>
          <w:sz w:val="24"/>
          <w:szCs w:val="24"/>
        </w:rPr>
        <w:tab/>
        <w:t xml:space="preserve">Kč </w:t>
      </w:r>
      <w:r w:rsidRPr="002B52A0">
        <w:rPr>
          <w:sz w:val="16"/>
          <w:szCs w:val="16"/>
        </w:rPr>
        <w:t>+ poplatek za opožděné</w:t>
      </w:r>
      <w:r w:rsidRPr="002B52A0">
        <w:rPr>
          <w:sz w:val="24"/>
          <w:szCs w:val="24"/>
        </w:rPr>
        <w:t xml:space="preserve"> </w:t>
      </w:r>
      <w:r w:rsidRPr="002B52A0">
        <w:rPr>
          <w:sz w:val="16"/>
          <w:szCs w:val="16"/>
        </w:rPr>
        <w:t>vrácení</w:t>
      </w:r>
    </w:p>
    <w:p w14:paraId="0EB9FB26" w14:textId="5328EC4A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3. upomínka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50,-</w:t>
      </w:r>
      <w:r w:rsidRPr="002B52A0">
        <w:rPr>
          <w:sz w:val="24"/>
          <w:szCs w:val="24"/>
        </w:rPr>
        <w:tab/>
        <w:t xml:space="preserve">Kč </w:t>
      </w:r>
      <w:r w:rsidRPr="002B52A0">
        <w:rPr>
          <w:sz w:val="16"/>
          <w:szCs w:val="16"/>
        </w:rPr>
        <w:t>+ poplatek za opožděné</w:t>
      </w:r>
      <w:r w:rsidRPr="002B52A0">
        <w:rPr>
          <w:sz w:val="24"/>
          <w:szCs w:val="24"/>
        </w:rPr>
        <w:t xml:space="preserve"> </w:t>
      </w:r>
      <w:r w:rsidRPr="002B52A0">
        <w:rPr>
          <w:sz w:val="16"/>
          <w:szCs w:val="16"/>
        </w:rPr>
        <w:t>vrácení</w:t>
      </w:r>
    </w:p>
    <w:p w14:paraId="781E2CF1" w14:textId="63FDC645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4. upomínka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100,-</w:t>
      </w:r>
      <w:r w:rsidRPr="002B52A0">
        <w:rPr>
          <w:sz w:val="24"/>
          <w:szCs w:val="24"/>
        </w:rPr>
        <w:tab/>
        <w:t xml:space="preserve">Kč </w:t>
      </w:r>
      <w:r w:rsidRPr="002B52A0">
        <w:rPr>
          <w:sz w:val="16"/>
          <w:szCs w:val="16"/>
        </w:rPr>
        <w:t>+ poplatek za opožděné</w:t>
      </w:r>
      <w:r w:rsidRPr="002B52A0">
        <w:rPr>
          <w:sz w:val="24"/>
          <w:szCs w:val="24"/>
        </w:rPr>
        <w:t xml:space="preserve"> </w:t>
      </w:r>
      <w:r w:rsidRPr="002B52A0">
        <w:rPr>
          <w:sz w:val="16"/>
          <w:szCs w:val="16"/>
        </w:rPr>
        <w:t>vrácení</w:t>
      </w:r>
    </w:p>
    <w:p w14:paraId="68E62EAB" w14:textId="19AC3AC8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Ztráta knihy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 xml:space="preserve">30,- </w:t>
      </w:r>
      <w:r w:rsidRPr="002B52A0">
        <w:rPr>
          <w:sz w:val="24"/>
          <w:szCs w:val="24"/>
        </w:rPr>
        <w:tab/>
        <w:t xml:space="preserve">Kč </w:t>
      </w:r>
      <w:r w:rsidRPr="002B52A0">
        <w:rPr>
          <w:sz w:val="16"/>
          <w:szCs w:val="16"/>
        </w:rPr>
        <w:t>+ tržní cena knihy</w:t>
      </w:r>
    </w:p>
    <w:p w14:paraId="165316F4" w14:textId="7F57CBD7" w:rsidR="007408DA" w:rsidRPr="002B52A0" w:rsidRDefault="007408DA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Ztráta časopisu</w:t>
      </w:r>
      <w:r w:rsidR="00277048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="00277048" w:rsidRPr="002B52A0">
        <w:rPr>
          <w:sz w:val="24"/>
          <w:szCs w:val="24"/>
        </w:rPr>
        <w:t>10,-</w:t>
      </w:r>
      <w:r w:rsidR="00277048" w:rsidRPr="002B52A0">
        <w:rPr>
          <w:sz w:val="24"/>
          <w:szCs w:val="24"/>
        </w:rPr>
        <w:tab/>
        <w:t xml:space="preserve">Kč </w:t>
      </w:r>
      <w:r w:rsidR="00277048" w:rsidRPr="002B52A0">
        <w:rPr>
          <w:sz w:val="16"/>
          <w:szCs w:val="16"/>
        </w:rPr>
        <w:t>+ tržní cena časopisu</w:t>
      </w:r>
    </w:p>
    <w:p w14:paraId="460F6F26" w14:textId="6633F85B" w:rsidR="00277048" w:rsidRPr="002B52A0" w:rsidRDefault="00277048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Ztráta průkazu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10,-</w:t>
      </w:r>
      <w:r w:rsidRPr="002B52A0">
        <w:rPr>
          <w:sz w:val="24"/>
          <w:szCs w:val="24"/>
        </w:rPr>
        <w:tab/>
        <w:t>Kč</w:t>
      </w:r>
    </w:p>
    <w:p w14:paraId="35C044D3" w14:textId="72CBA1A2" w:rsidR="00277048" w:rsidRPr="002B52A0" w:rsidRDefault="00277048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Poškození čárového kódu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10,-</w:t>
      </w:r>
      <w:r w:rsidRPr="002B52A0">
        <w:rPr>
          <w:sz w:val="24"/>
          <w:szCs w:val="24"/>
        </w:rPr>
        <w:tab/>
        <w:t>Kč</w:t>
      </w:r>
    </w:p>
    <w:p w14:paraId="3658BF6D" w14:textId="0904B73F" w:rsidR="00277048" w:rsidRPr="002B52A0" w:rsidRDefault="00277048" w:rsidP="00611A34">
      <w:pPr>
        <w:pStyle w:val="Odstavecseseznamem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2B52A0">
        <w:rPr>
          <w:sz w:val="24"/>
          <w:szCs w:val="24"/>
        </w:rPr>
        <w:t>Poškození knihy, časopisu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855CE4"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individuálně dle míry poškození</w:t>
      </w:r>
    </w:p>
    <w:p w14:paraId="316EF344" w14:textId="6C5565B2" w:rsidR="00277048" w:rsidRPr="00277048" w:rsidRDefault="00277048" w:rsidP="00F67EDC">
      <w:pPr>
        <w:ind w:firstLine="360"/>
        <w:rPr>
          <w:sz w:val="24"/>
          <w:szCs w:val="24"/>
        </w:rPr>
      </w:pPr>
      <w:r w:rsidRPr="008B277E">
        <w:rPr>
          <w:b/>
          <w:bCs/>
          <w:sz w:val="28"/>
          <w:szCs w:val="28"/>
          <w:u w:val="single"/>
        </w:rPr>
        <w:t>Kopírování</w:t>
      </w:r>
      <w:r w:rsidRPr="008B277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B52A0">
        <w:rPr>
          <w:sz w:val="24"/>
          <w:szCs w:val="24"/>
        </w:rPr>
        <w:t>černobíle</w:t>
      </w:r>
    </w:p>
    <w:p w14:paraId="47A19505" w14:textId="5147ED24" w:rsidR="00277048" w:rsidRPr="002B52A0" w:rsidRDefault="00277048" w:rsidP="00277048">
      <w:pPr>
        <w:pStyle w:val="Odstavecseseznamem"/>
        <w:numPr>
          <w:ilvl w:val="0"/>
          <w:numId w:val="23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A4 / 1 strana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A5215B">
        <w:rPr>
          <w:sz w:val="24"/>
          <w:szCs w:val="24"/>
        </w:rPr>
        <w:t>3</w:t>
      </w:r>
      <w:r w:rsidRPr="002B52A0">
        <w:rPr>
          <w:sz w:val="24"/>
          <w:szCs w:val="24"/>
        </w:rPr>
        <w:t>,-</w:t>
      </w:r>
      <w:r w:rsidRPr="002B52A0">
        <w:rPr>
          <w:sz w:val="24"/>
          <w:szCs w:val="24"/>
        </w:rPr>
        <w:tab/>
        <w:t>Kč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</w:p>
    <w:p w14:paraId="1CDEC167" w14:textId="685EF709" w:rsidR="00277048" w:rsidRDefault="00277048" w:rsidP="00277048">
      <w:pPr>
        <w:pStyle w:val="Odstavecseseznamem"/>
        <w:numPr>
          <w:ilvl w:val="0"/>
          <w:numId w:val="23"/>
        </w:numPr>
        <w:spacing w:after="0"/>
        <w:rPr>
          <w:b/>
          <w:bCs/>
          <w:sz w:val="24"/>
          <w:szCs w:val="24"/>
        </w:rPr>
      </w:pPr>
      <w:r w:rsidRPr="002B52A0">
        <w:rPr>
          <w:sz w:val="24"/>
          <w:szCs w:val="24"/>
        </w:rPr>
        <w:t>A4 / oboustranně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A5215B">
        <w:rPr>
          <w:sz w:val="24"/>
          <w:szCs w:val="24"/>
        </w:rPr>
        <w:t>4</w:t>
      </w:r>
      <w:r w:rsidRPr="002B52A0">
        <w:rPr>
          <w:sz w:val="24"/>
          <w:szCs w:val="24"/>
        </w:rPr>
        <w:t>,-</w:t>
      </w:r>
      <w:r w:rsidRPr="002B52A0">
        <w:rPr>
          <w:sz w:val="24"/>
          <w:szCs w:val="24"/>
        </w:rPr>
        <w:tab/>
        <w:t>Kč</w:t>
      </w:r>
      <w:r w:rsidRPr="002B52A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CF7743E" w14:textId="4D7A1C42" w:rsidR="00277048" w:rsidRDefault="00277048" w:rsidP="00277048">
      <w:pPr>
        <w:spacing w:after="0"/>
        <w:rPr>
          <w:b/>
          <w:bCs/>
          <w:sz w:val="24"/>
          <w:szCs w:val="24"/>
        </w:rPr>
      </w:pPr>
    </w:p>
    <w:p w14:paraId="609AEA6A" w14:textId="321FC790" w:rsidR="00277048" w:rsidRDefault="00277048" w:rsidP="00277048">
      <w:pPr>
        <w:spacing w:after="0"/>
        <w:rPr>
          <w:b/>
          <w:bCs/>
          <w:sz w:val="24"/>
          <w:szCs w:val="24"/>
        </w:rPr>
      </w:pPr>
    </w:p>
    <w:p w14:paraId="0837BE1A" w14:textId="379A4EEC" w:rsidR="00277048" w:rsidRPr="008B277E" w:rsidRDefault="00277048" w:rsidP="00277048">
      <w:pPr>
        <w:spacing w:after="0"/>
        <w:ind w:firstLine="360"/>
        <w:rPr>
          <w:b/>
          <w:bCs/>
          <w:sz w:val="28"/>
          <w:szCs w:val="28"/>
          <w:u w:val="single"/>
        </w:rPr>
      </w:pPr>
      <w:r w:rsidRPr="008B277E">
        <w:rPr>
          <w:b/>
          <w:bCs/>
          <w:sz w:val="28"/>
          <w:szCs w:val="28"/>
          <w:u w:val="single"/>
        </w:rPr>
        <w:t>Prodej propagačních materiálů obce</w:t>
      </w:r>
    </w:p>
    <w:p w14:paraId="35D276A5" w14:textId="70B4B7AB" w:rsidR="00277048" w:rsidRDefault="00277048" w:rsidP="00277048">
      <w:pPr>
        <w:spacing w:after="0"/>
        <w:rPr>
          <w:b/>
          <w:bCs/>
          <w:sz w:val="24"/>
          <w:szCs w:val="24"/>
        </w:rPr>
      </w:pPr>
    </w:p>
    <w:p w14:paraId="5FF7031F" w14:textId="315C12B4" w:rsidR="00277048" w:rsidRPr="002B52A0" w:rsidRDefault="00277048" w:rsidP="00277048">
      <w:pPr>
        <w:pStyle w:val="Odstavecseseznamem"/>
        <w:numPr>
          <w:ilvl w:val="0"/>
          <w:numId w:val="29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Brožura Stará Ves nad Ondřejnicí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="009D40A6" w:rsidRPr="002B52A0">
        <w:rPr>
          <w:sz w:val="24"/>
          <w:szCs w:val="24"/>
        </w:rPr>
        <w:t>44</w:t>
      </w:r>
      <w:r w:rsidRPr="002B52A0">
        <w:rPr>
          <w:sz w:val="24"/>
          <w:szCs w:val="24"/>
        </w:rPr>
        <w:t xml:space="preserve">,- </w:t>
      </w:r>
      <w:r w:rsidRPr="002B52A0">
        <w:rPr>
          <w:sz w:val="24"/>
          <w:szCs w:val="24"/>
        </w:rPr>
        <w:tab/>
        <w:t>Kč</w:t>
      </w:r>
    </w:p>
    <w:p w14:paraId="45860D4E" w14:textId="344661CD" w:rsidR="00277048" w:rsidRPr="002B52A0" w:rsidRDefault="00277048" w:rsidP="009D40A6">
      <w:pPr>
        <w:pStyle w:val="Odstavecseseznamem"/>
        <w:numPr>
          <w:ilvl w:val="0"/>
          <w:numId w:val="29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Pohlednice zámek</w:t>
      </w:r>
      <w:r w:rsidR="009D40A6" w:rsidRPr="002B52A0">
        <w:rPr>
          <w:sz w:val="24"/>
          <w:szCs w:val="24"/>
        </w:rPr>
        <w:t>, malá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6,-</w:t>
      </w:r>
      <w:r w:rsidRPr="002B52A0">
        <w:rPr>
          <w:sz w:val="24"/>
          <w:szCs w:val="24"/>
        </w:rPr>
        <w:tab/>
        <w:t>Kč</w:t>
      </w:r>
    </w:p>
    <w:p w14:paraId="279FE1DF" w14:textId="0B22CA38" w:rsidR="00277048" w:rsidRPr="002B52A0" w:rsidRDefault="00277048" w:rsidP="00277048">
      <w:pPr>
        <w:pStyle w:val="Odstavecseseznamem"/>
        <w:numPr>
          <w:ilvl w:val="0"/>
          <w:numId w:val="29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Pohlednice Stará Ves, velká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11,-</w:t>
      </w:r>
      <w:r w:rsidRPr="002B52A0">
        <w:rPr>
          <w:sz w:val="24"/>
          <w:szCs w:val="24"/>
        </w:rPr>
        <w:tab/>
        <w:t>Kč</w:t>
      </w:r>
    </w:p>
    <w:p w14:paraId="1FFB3353" w14:textId="50B48A87" w:rsidR="00277048" w:rsidRPr="002B52A0" w:rsidRDefault="00277048" w:rsidP="00277048">
      <w:pPr>
        <w:pStyle w:val="Odstavecseseznamem"/>
        <w:numPr>
          <w:ilvl w:val="0"/>
          <w:numId w:val="29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Pohlednice Košatka, velká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11,-</w:t>
      </w:r>
      <w:r w:rsidRPr="002B52A0">
        <w:rPr>
          <w:sz w:val="24"/>
          <w:szCs w:val="24"/>
        </w:rPr>
        <w:tab/>
        <w:t>Kč</w:t>
      </w:r>
    </w:p>
    <w:p w14:paraId="5E6BC8D1" w14:textId="3933421F" w:rsidR="00277048" w:rsidRPr="002B52A0" w:rsidRDefault="00277048" w:rsidP="00277048">
      <w:pPr>
        <w:pStyle w:val="Odstavecseseznamem"/>
        <w:numPr>
          <w:ilvl w:val="0"/>
          <w:numId w:val="29"/>
        </w:numPr>
        <w:spacing w:after="0"/>
        <w:rPr>
          <w:sz w:val="24"/>
          <w:szCs w:val="24"/>
        </w:rPr>
      </w:pPr>
      <w:r w:rsidRPr="002B52A0">
        <w:rPr>
          <w:sz w:val="24"/>
          <w:szCs w:val="24"/>
        </w:rPr>
        <w:t>Turistická známka</w:t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</w:r>
      <w:r w:rsidRPr="002B52A0">
        <w:rPr>
          <w:sz w:val="24"/>
          <w:szCs w:val="24"/>
        </w:rPr>
        <w:tab/>
        <w:t>40,-</w:t>
      </w:r>
      <w:r w:rsidRPr="002B52A0">
        <w:rPr>
          <w:sz w:val="24"/>
          <w:szCs w:val="24"/>
        </w:rPr>
        <w:tab/>
        <w:t>Kč</w:t>
      </w:r>
    </w:p>
    <w:p w14:paraId="2D0CE12F" w14:textId="77777777" w:rsidR="00277048" w:rsidRPr="00277048" w:rsidRDefault="00277048" w:rsidP="00277048">
      <w:pPr>
        <w:pStyle w:val="Odstavecseseznamem"/>
        <w:spacing w:after="0"/>
        <w:rPr>
          <w:b/>
          <w:bCs/>
          <w:sz w:val="24"/>
          <w:szCs w:val="24"/>
        </w:rPr>
      </w:pPr>
    </w:p>
    <w:p w14:paraId="06664280" w14:textId="77777777" w:rsidR="006466B5" w:rsidRPr="00E4215B" w:rsidRDefault="006466B5" w:rsidP="00E4215B">
      <w:pPr>
        <w:rPr>
          <w:b/>
          <w:bCs/>
          <w:sz w:val="36"/>
          <w:szCs w:val="36"/>
        </w:rPr>
      </w:pPr>
    </w:p>
    <w:sectPr w:rsidR="006466B5" w:rsidRPr="00E4215B" w:rsidSect="002D52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D23E" w14:textId="77777777" w:rsidR="00507B65" w:rsidRDefault="00507B65" w:rsidP="0051462A">
      <w:pPr>
        <w:spacing w:after="0" w:line="240" w:lineRule="auto"/>
      </w:pPr>
      <w:r>
        <w:separator/>
      </w:r>
    </w:p>
  </w:endnote>
  <w:endnote w:type="continuationSeparator" w:id="0">
    <w:p w14:paraId="5A0086B7" w14:textId="77777777" w:rsidR="00507B65" w:rsidRDefault="00507B65" w:rsidP="0051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984412"/>
      <w:docPartObj>
        <w:docPartGallery w:val="Page Numbers (Bottom of Page)"/>
        <w:docPartUnique/>
      </w:docPartObj>
    </w:sdtPr>
    <w:sdtContent>
      <w:p w14:paraId="7075641C" w14:textId="57D2468D" w:rsidR="004D1FCA" w:rsidRDefault="004D1FCA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D2515EE" wp14:editId="7C6F303E">
                  <wp:extent cx="5467350" cy="45085"/>
                  <wp:effectExtent l="9525" t="9525" r="0" b="2540"/>
                  <wp:docPr id="2" name="Vývojový diagram: rozhodnutí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0D6E966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28E70DE" w14:textId="5ACF252E" w:rsidR="004D1FCA" w:rsidRDefault="004D1FC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6BF5A" w14:textId="77777777" w:rsidR="004D1FCA" w:rsidRDefault="004D1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0566" w14:textId="77777777" w:rsidR="00BC7E20" w:rsidRDefault="00BC7E20" w:rsidP="00BC7E20">
    <w:pPr>
      <w:pStyle w:val="Default"/>
    </w:pPr>
  </w:p>
  <w:p w14:paraId="52467567" w14:textId="6B7F02A3" w:rsidR="00BC7E20" w:rsidRPr="00BC7E20" w:rsidRDefault="00BC7E20" w:rsidP="00BC7E20">
    <w:pPr>
      <w:pStyle w:val="Zpat"/>
      <w:rPr>
        <w:sz w:val="18"/>
        <w:szCs w:val="18"/>
      </w:rPr>
    </w:pPr>
    <w:r>
      <w:rPr>
        <w:b/>
        <w:bCs/>
        <w:sz w:val="20"/>
        <w:szCs w:val="20"/>
      </w:rPr>
      <w:t xml:space="preserve">aktualizovaný ceník byl schválen Radou obce Stará Ves nad Ondřejnicí, usnesením č. </w:t>
    </w:r>
    <w:r w:rsidR="001378B5">
      <w:rPr>
        <w:b/>
        <w:bCs/>
        <w:sz w:val="20"/>
        <w:szCs w:val="20"/>
      </w:rPr>
      <w:t>4</w:t>
    </w:r>
    <w:r w:rsidR="001262A7">
      <w:rPr>
        <w:b/>
        <w:bCs/>
        <w:sz w:val="20"/>
        <w:szCs w:val="20"/>
      </w:rPr>
      <w:t>/</w:t>
    </w:r>
    <w:r w:rsidR="001378B5">
      <w:rPr>
        <w:b/>
        <w:bCs/>
        <w:sz w:val="20"/>
        <w:szCs w:val="20"/>
      </w:rPr>
      <w:t>32</w:t>
    </w:r>
    <w:r w:rsidR="001262A7">
      <w:rPr>
        <w:b/>
        <w:bCs/>
        <w:sz w:val="20"/>
        <w:szCs w:val="20"/>
      </w:rPr>
      <w:t>R/2023</w:t>
    </w:r>
    <w:r>
      <w:rPr>
        <w:b/>
        <w:bCs/>
        <w:sz w:val="20"/>
        <w:szCs w:val="20"/>
      </w:rPr>
      <w:t xml:space="preserve">, s platností od </w:t>
    </w:r>
    <w:r w:rsidR="001378B5">
      <w:rPr>
        <w:b/>
        <w:bCs/>
        <w:sz w:val="20"/>
        <w:szCs w:val="20"/>
      </w:rPr>
      <w:t>05.10</w:t>
    </w:r>
    <w:r w:rsidR="001262A7">
      <w:rPr>
        <w:b/>
        <w:bCs/>
        <w:sz w:val="20"/>
        <w:szCs w:val="20"/>
      </w:rPr>
      <w:t>.2023</w:t>
    </w:r>
    <w:r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7530" w14:textId="77777777" w:rsidR="00507B65" w:rsidRDefault="00507B65" w:rsidP="0051462A">
      <w:pPr>
        <w:spacing w:after="0" w:line="240" w:lineRule="auto"/>
      </w:pPr>
      <w:r>
        <w:separator/>
      </w:r>
    </w:p>
  </w:footnote>
  <w:footnote w:type="continuationSeparator" w:id="0">
    <w:p w14:paraId="7BB8651E" w14:textId="77777777" w:rsidR="00507B65" w:rsidRDefault="00507B65" w:rsidP="0051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A141" w14:textId="7518694F" w:rsidR="0051462A" w:rsidRDefault="00000000">
    <w:pPr>
      <w:pStyle w:val="Zhlav"/>
    </w:pPr>
    <w:r>
      <w:rPr>
        <w:noProof/>
      </w:rPr>
      <w:pict w14:anchorId="448D0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782" o:spid="_x0000_s1032" type="#_x0000_t75" style="position:absolute;margin-left:0;margin-top:0;width:218.05pt;height:250.9pt;z-index:-251657216;mso-position-horizontal:center;mso-position-horizontal-relative:margin;mso-position-vertical:center;mso-position-vertical-relative:margin" o:allowincell="f">
          <v:imagedata r:id="rId1" o:title="znak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536" w14:textId="709CF398" w:rsidR="0051462A" w:rsidRDefault="00000000">
    <w:pPr>
      <w:pStyle w:val="Zhlav"/>
    </w:pPr>
    <w:r>
      <w:rPr>
        <w:noProof/>
      </w:rPr>
      <w:pict w14:anchorId="503A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783" o:spid="_x0000_s1033" type="#_x0000_t75" style="position:absolute;margin-left:155.6pt;margin-top:0;width:218.05pt;height:250.9pt;z-index:-251656192;mso-position-horizontal-relative:margin;mso-position-vertical-relative:margin" o:allowincell="f">
          <v:imagedata r:id="rId1" o:title="znak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D4BA" w14:textId="26FF0FC9" w:rsidR="0051462A" w:rsidRDefault="00000000">
    <w:pPr>
      <w:pStyle w:val="Zhlav"/>
    </w:pPr>
    <w:r>
      <w:rPr>
        <w:noProof/>
      </w:rPr>
      <w:pict w14:anchorId="220D5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7781" o:spid="_x0000_s1031" type="#_x0000_t75" style="position:absolute;margin-left:151.75pt;margin-top:4.1pt;width:218.05pt;height:250.9pt;z-index:-251658240;mso-position-horizontal-relative:margin;mso-position-vertical-relative:margin" o:allowincell="f">
          <v:imagedata r:id="rId1" o:title="znak N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05"/>
    <w:multiLevelType w:val="hybridMultilevel"/>
    <w:tmpl w:val="535C73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4545D"/>
    <w:multiLevelType w:val="hybridMultilevel"/>
    <w:tmpl w:val="8ABCDD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E6F99"/>
    <w:multiLevelType w:val="hybridMultilevel"/>
    <w:tmpl w:val="30D26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32307"/>
    <w:multiLevelType w:val="hybridMultilevel"/>
    <w:tmpl w:val="F1562B3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DE1304"/>
    <w:multiLevelType w:val="hybridMultilevel"/>
    <w:tmpl w:val="7F02D2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A27823"/>
    <w:multiLevelType w:val="hybridMultilevel"/>
    <w:tmpl w:val="54582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698C"/>
    <w:multiLevelType w:val="hybridMultilevel"/>
    <w:tmpl w:val="EFEA88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F05C6B"/>
    <w:multiLevelType w:val="hybridMultilevel"/>
    <w:tmpl w:val="7E54D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B7346E"/>
    <w:multiLevelType w:val="hybridMultilevel"/>
    <w:tmpl w:val="3E56FC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BE2E40"/>
    <w:multiLevelType w:val="hybridMultilevel"/>
    <w:tmpl w:val="16B81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D19"/>
    <w:multiLevelType w:val="hybridMultilevel"/>
    <w:tmpl w:val="06F2C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B1A"/>
    <w:multiLevelType w:val="hybridMultilevel"/>
    <w:tmpl w:val="0AC6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64994"/>
    <w:multiLevelType w:val="hybridMultilevel"/>
    <w:tmpl w:val="CF3CE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E3122"/>
    <w:multiLevelType w:val="hybridMultilevel"/>
    <w:tmpl w:val="4268F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A1A9C"/>
    <w:multiLevelType w:val="hybridMultilevel"/>
    <w:tmpl w:val="35F6AB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57D96"/>
    <w:multiLevelType w:val="hybridMultilevel"/>
    <w:tmpl w:val="7D4C3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A2B21"/>
    <w:multiLevelType w:val="hybridMultilevel"/>
    <w:tmpl w:val="8DEE6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606EA"/>
    <w:multiLevelType w:val="hybridMultilevel"/>
    <w:tmpl w:val="ECA2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6C6"/>
    <w:multiLevelType w:val="hybridMultilevel"/>
    <w:tmpl w:val="577468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B670B3"/>
    <w:multiLevelType w:val="hybridMultilevel"/>
    <w:tmpl w:val="91E47F4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D734AE"/>
    <w:multiLevelType w:val="hybridMultilevel"/>
    <w:tmpl w:val="7D72E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32A"/>
    <w:multiLevelType w:val="hybridMultilevel"/>
    <w:tmpl w:val="06F0A4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9432D"/>
    <w:multiLevelType w:val="multilevel"/>
    <w:tmpl w:val="919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B1FB1"/>
    <w:multiLevelType w:val="hybridMultilevel"/>
    <w:tmpl w:val="26B2E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3283"/>
    <w:multiLevelType w:val="hybridMultilevel"/>
    <w:tmpl w:val="05166FA8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59A854F9"/>
    <w:multiLevelType w:val="hybridMultilevel"/>
    <w:tmpl w:val="37A62A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51E27"/>
    <w:multiLevelType w:val="hybridMultilevel"/>
    <w:tmpl w:val="42809E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C05060"/>
    <w:multiLevelType w:val="hybridMultilevel"/>
    <w:tmpl w:val="B48C0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017DD"/>
    <w:multiLevelType w:val="hybridMultilevel"/>
    <w:tmpl w:val="7BB44E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03625E"/>
    <w:multiLevelType w:val="hybridMultilevel"/>
    <w:tmpl w:val="062E8EC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CE7F12"/>
    <w:multiLevelType w:val="hybridMultilevel"/>
    <w:tmpl w:val="1784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592"/>
    <w:multiLevelType w:val="hybridMultilevel"/>
    <w:tmpl w:val="833CF4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F4250"/>
    <w:multiLevelType w:val="hybridMultilevel"/>
    <w:tmpl w:val="5826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92695">
    <w:abstractNumId w:val="14"/>
  </w:num>
  <w:num w:numId="2" w16cid:durableId="1907691565">
    <w:abstractNumId w:val="13"/>
  </w:num>
  <w:num w:numId="3" w16cid:durableId="744302522">
    <w:abstractNumId w:val="16"/>
  </w:num>
  <w:num w:numId="4" w16cid:durableId="297229317">
    <w:abstractNumId w:val="30"/>
  </w:num>
  <w:num w:numId="5" w16cid:durableId="520315612">
    <w:abstractNumId w:val="9"/>
  </w:num>
  <w:num w:numId="6" w16cid:durableId="589436010">
    <w:abstractNumId w:val="32"/>
  </w:num>
  <w:num w:numId="7" w16cid:durableId="94709824">
    <w:abstractNumId w:val="15"/>
  </w:num>
  <w:num w:numId="8" w16cid:durableId="1832678050">
    <w:abstractNumId w:val="27"/>
  </w:num>
  <w:num w:numId="9" w16cid:durableId="1171527843">
    <w:abstractNumId w:val="28"/>
  </w:num>
  <w:num w:numId="10" w16cid:durableId="730538972">
    <w:abstractNumId w:val="3"/>
  </w:num>
  <w:num w:numId="11" w16cid:durableId="1851601866">
    <w:abstractNumId w:val="24"/>
  </w:num>
  <w:num w:numId="12" w16cid:durableId="27069330">
    <w:abstractNumId w:val="29"/>
  </w:num>
  <w:num w:numId="13" w16cid:durableId="392434725">
    <w:abstractNumId w:val="19"/>
  </w:num>
  <w:num w:numId="14" w16cid:durableId="939139380">
    <w:abstractNumId w:val="11"/>
  </w:num>
  <w:num w:numId="15" w16cid:durableId="1481457720">
    <w:abstractNumId w:val="12"/>
  </w:num>
  <w:num w:numId="16" w16cid:durableId="422999034">
    <w:abstractNumId w:val="17"/>
  </w:num>
  <w:num w:numId="17" w16cid:durableId="207687770">
    <w:abstractNumId w:val="5"/>
  </w:num>
  <w:num w:numId="18" w16cid:durableId="1114523124">
    <w:abstractNumId w:val="26"/>
  </w:num>
  <w:num w:numId="19" w16cid:durableId="519659897">
    <w:abstractNumId w:val="2"/>
  </w:num>
  <w:num w:numId="20" w16cid:durableId="649672817">
    <w:abstractNumId w:val="4"/>
  </w:num>
  <w:num w:numId="21" w16cid:durableId="108470417">
    <w:abstractNumId w:val="21"/>
  </w:num>
  <w:num w:numId="22" w16cid:durableId="1194151017">
    <w:abstractNumId w:val="20"/>
  </w:num>
  <w:num w:numId="23" w16cid:durableId="990257225">
    <w:abstractNumId w:val="23"/>
  </w:num>
  <w:num w:numId="24" w16cid:durableId="1423255658">
    <w:abstractNumId w:val="7"/>
  </w:num>
  <w:num w:numId="25" w16cid:durableId="264383741">
    <w:abstractNumId w:val="1"/>
  </w:num>
  <w:num w:numId="26" w16cid:durableId="420685476">
    <w:abstractNumId w:val="8"/>
  </w:num>
  <w:num w:numId="27" w16cid:durableId="482813664">
    <w:abstractNumId w:val="31"/>
  </w:num>
  <w:num w:numId="28" w16cid:durableId="1613829480">
    <w:abstractNumId w:val="25"/>
  </w:num>
  <w:num w:numId="29" w16cid:durableId="1029524509">
    <w:abstractNumId w:val="10"/>
  </w:num>
  <w:num w:numId="30" w16cid:durableId="1094202404">
    <w:abstractNumId w:val="6"/>
  </w:num>
  <w:num w:numId="31" w16cid:durableId="1298143135">
    <w:abstractNumId w:val="18"/>
  </w:num>
  <w:num w:numId="32" w16cid:durableId="683674742">
    <w:abstractNumId w:val="0"/>
  </w:num>
  <w:num w:numId="33" w16cid:durableId="1526091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D7"/>
    <w:rsid w:val="00052234"/>
    <w:rsid w:val="000A4D86"/>
    <w:rsid w:val="000B601C"/>
    <w:rsid w:val="00103F21"/>
    <w:rsid w:val="001231AF"/>
    <w:rsid w:val="001262A7"/>
    <w:rsid w:val="0013675D"/>
    <w:rsid w:val="001378B5"/>
    <w:rsid w:val="00190537"/>
    <w:rsid w:val="001D08BD"/>
    <w:rsid w:val="001F22CA"/>
    <w:rsid w:val="002403A6"/>
    <w:rsid w:val="0024685F"/>
    <w:rsid w:val="0025652E"/>
    <w:rsid w:val="00277048"/>
    <w:rsid w:val="0028151C"/>
    <w:rsid w:val="00285A0F"/>
    <w:rsid w:val="002B52A0"/>
    <w:rsid w:val="002D520E"/>
    <w:rsid w:val="002F26BF"/>
    <w:rsid w:val="003202AC"/>
    <w:rsid w:val="00347DD7"/>
    <w:rsid w:val="00354827"/>
    <w:rsid w:val="003A1E45"/>
    <w:rsid w:val="003A5097"/>
    <w:rsid w:val="003C62AD"/>
    <w:rsid w:val="003D369F"/>
    <w:rsid w:val="00457FB2"/>
    <w:rsid w:val="00460CD8"/>
    <w:rsid w:val="004666CB"/>
    <w:rsid w:val="00486657"/>
    <w:rsid w:val="004B0BEE"/>
    <w:rsid w:val="004D1FCA"/>
    <w:rsid w:val="004E7CC2"/>
    <w:rsid w:val="0050513A"/>
    <w:rsid w:val="00507B65"/>
    <w:rsid w:val="0051462A"/>
    <w:rsid w:val="00523358"/>
    <w:rsid w:val="005523F7"/>
    <w:rsid w:val="005540D0"/>
    <w:rsid w:val="00565B2E"/>
    <w:rsid w:val="005923A9"/>
    <w:rsid w:val="005D6447"/>
    <w:rsid w:val="005F3790"/>
    <w:rsid w:val="00605EFB"/>
    <w:rsid w:val="00611A34"/>
    <w:rsid w:val="006148C4"/>
    <w:rsid w:val="00641F2D"/>
    <w:rsid w:val="006466B5"/>
    <w:rsid w:val="00670DF3"/>
    <w:rsid w:val="006B1836"/>
    <w:rsid w:val="00702FD6"/>
    <w:rsid w:val="00736DC2"/>
    <w:rsid w:val="007408DA"/>
    <w:rsid w:val="00751B54"/>
    <w:rsid w:val="007545DD"/>
    <w:rsid w:val="00767485"/>
    <w:rsid w:val="007C2967"/>
    <w:rsid w:val="00820BA1"/>
    <w:rsid w:val="00835A71"/>
    <w:rsid w:val="00855CE4"/>
    <w:rsid w:val="00857AF9"/>
    <w:rsid w:val="008B23B8"/>
    <w:rsid w:val="008B277E"/>
    <w:rsid w:val="008E1296"/>
    <w:rsid w:val="008E59C0"/>
    <w:rsid w:val="008F5EED"/>
    <w:rsid w:val="008F7B21"/>
    <w:rsid w:val="00907611"/>
    <w:rsid w:val="009143A0"/>
    <w:rsid w:val="009649A9"/>
    <w:rsid w:val="00983883"/>
    <w:rsid w:val="009D40A6"/>
    <w:rsid w:val="009E7660"/>
    <w:rsid w:val="00A32BDF"/>
    <w:rsid w:val="00A5215B"/>
    <w:rsid w:val="00A60B56"/>
    <w:rsid w:val="00A67A07"/>
    <w:rsid w:val="00A767C1"/>
    <w:rsid w:val="00A913B2"/>
    <w:rsid w:val="00B809FD"/>
    <w:rsid w:val="00B93837"/>
    <w:rsid w:val="00B97255"/>
    <w:rsid w:val="00BC4128"/>
    <w:rsid w:val="00BC7E20"/>
    <w:rsid w:val="00C74B0F"/>
    <w:rsid w:val="00C85D39"/>
    <w:rsid w:val="00CB7BEB"/>
    <w:rsid w:val="00CD2804"/>
    <w:rsid w:val="00D37EF4"/>
    <w:rsid w:val="00D42740"/>
    <w:rsid w:val="00D650EC"/>
    <w:rsid w:val="00E17CB8"/>
    <w:rsid w:val="00E4215B"/>
    <w:rsid w:val="00E47F5A"/>
    <w:rsid w:val="00E51C6E"/>
    <w:rsid w:val="00E64EFD"/>
    <w:rsid w:val="00EA4350"/>
    <w:rsid w:val="00ED1274"/>
    <w:rsid w:val="00ED456F"/>
    <w:rsid w:val="00F547BC"/>
    <w:rsid w:val="00F61FF8"/>
    <w:rsid w:val="00F67EDC"/>
    <w:rsid w:val="00F94EDD"/>
    <w:rsid w:val="00FE063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88A1C"/>
  <w15:chartTrackingRefBased/>
  <w15:docId w15:val="{B06DB20D-68AC-4FE7-8882-060C5CF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2A"/>
  </w:style>
  <w:style w:type="paragraph" w:styleId="Zpat">
    <w:name w:val="footer"/>
    <w:basedOn w:val="Normln"/>
    <w:link w:val="ZpatChar"/>
    <w:uiPriority w:val="99"/>
    <w:unhideWhenUsed/>
    <w:rsid w:val="005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2A"/>
  </w:style>
  <w:style w:type="character" w:customStyle="1" w:styleId="Nadpis1Char">
    <w:name w:val="Nadpis 1 Char"/>
    <w:basedOn w:val="Standardnpsmoodstavce"/>
    <w:link w:val="Nadpis1"/>
    <w:uiPriority w:val="9"/>
    <w:rsid w:val="00A32B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ED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7FB2"/>
    <w:rPr>
      <w:b/>
      <w:bCs/>
    </w:rPr>
  </w:style>
  <w:style w:type="character" w:styleId="Zdraznn">
    <w:name w:val="Emphasis"/>
    <w:basedOn w:val="Standardnpsmoodstavce"/>
    <w:uiPriority w:val="20"/>
    <w:qFormat/>
    <w:rsid w:val="00457FB2"/>
    <w:rPr>
      <w:i/>
      <w:iCs/>
    </w:rPr>
  </w:style>
  <w:style w:type="paragraph" w:customStyle="1" w:styleId="Default">
    <w:name w:val="Default"/>
    <w:rsid w:val="00BC7E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94F-DDF1-4BD3-8A3D-40244FAD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1367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3</cp:revision>
  <cp:lastPrinted>2022-03-02T13:31:00Z</cp:lastPrinted>
  <dcterms:created xsi:type="dcterms:W3CDTF">2023-10-12T10:52:00Z</dcterms:created>
  <dcterms:modified xsi:type="dcterms:W3CDTF">2023-10-16T05:54:00Z</dcterms:modified>
</cp:coreProperties>
</file>